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E718" w14:textId="77249808" w:rsidR="00254E7E" w:rsidRPr="00AF5AFE" w:rsidRDefault="00254E7E" w:rsidP="00AF5AFE">
      <w:pPr>
        <w:jc w:val="center"/>
        <w:rPr>
          <w:b/>
          <w:bCs/>
          <w:sz w:val="44"/>
          <w:szCs w:val="44"/>
          <w:lang w:val="en-US"/>
        </w:rPr>
      </w:pPr>
      <w:r w:rsidRPr="00254E7E">
        <w:rPr>
          <w:b/>
          <w:bCs/>
          <w:sz w:val="44"/>
          <w:szCs w:val="44"/>
          <w:lang w:val="en-US"/>
        </w:rPr>
        <w:t>Assessment Instrument</w:t>
      </w:r>
      <w:r w:rsidR="006F3F73">
        <w:rPr>
          <w:b/>
          <w:bCs/>
          <w:sz w:val="44"/>
          <w:szCs w:val="44"/>
          <w:lang w:val="en-US"/>
        </w:rPr>
        <w:t xml:space="preserve"> -</w:t>
      </w:r>
      <w:r>
        <w:rPr>
          <w:b/>
          <w:bCs/>
          <w:sz w:val="44"/>
          <w:szCs w:val="44"/>
          <w:lang w:val="en-US"/>
        </w:rPr>
        <w:t xml:space="preserve"> Observation</w:t>
      </w:r>
      <w:r w:rsidR="00AF5AFE">
        <w:rPr>
          <w:b/>
          <w:bCs/>
          <w:sz w:val="44"/>
          <w:szCs w:val="44"/>
          <w:lang w:val="en-US"/>
        </w:rPr>
        <w:t>/Feedback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6487"/>
      </w:tblGrid>
      <w:tr w:rsidR="00254E7E" w:rsidRPr="00254E7E" w14:paraId="497EED1A" w14:textId="77777777" w:rsidTr="002218DE">
        <w:trPr>
          <w:cantSplit/>
          <w:trHeight w:val="285"/>
          <w:jc w:val="center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3E75C6A" w14:textId="732B9868" w:rsidR="00254E7E" w:rsidRPr="00254E7E" w:rsidRDefault="00254E7E" w:rsidP="002218DE">
            <w:pPr>
              <w:spacing w:after="0" w:line="240" w:lineRule="auto"/>
              <w:rPr>
                <w:rFonts w:eastAsia="Times New Roman" w:cstheme="minorHAnsi"/>
              </w:rPr>
            </w:pPr>
            <w:r w:rsidRPr="00254E7E">
              <w:rPr>
                <w:rFonts w:eastAsia="Times New Roman" w:cstheme="minorHAnsi"/>
              </w:rPr>
              <w:t xml:space="preserve">Candidate </w:t>
            </w:r>
            <w:r w:rsidR="002218DE">
              <w:rPr>
                <w:rFonts w:eastAsia="Times New Roman" w:cstheme="minorHAnsi"/>
              </w:rPr>
              <w:t>N</w:t>
            </w:r>
            <w:r w:rsidRPr="00254E7E">
              <w:rPr>
                <w:rFonts w:eastAsia="Times New Roman" w:cstheme="minorHAnsi"/>
              </w:rPr>
              <w:t>ame: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177D" w14:textId="1A00EFF4" w:rsidR="00254E7E" w:rsidRPr="00254E7E" w:rsidRDefault="00254E7E" w:rsidP="00AF5AFE">
            <w:pPr>
              <w:spacing w:before="1"/>
              <w:rPr>
                <w:rFonts w:eastAsia="Times New Roman" w:cstheme="minorHAnsi"/>
              </w:rPr>
            </w:pPr>
          </w:p>
        </w:tc>
      </w:tr>
      <w:tr w:rsidR="00254E7E" w:rsidRPr="00254E7E" w14:paraId="6B94C455" w14:textId="77777777" w:rsidTr="002218DE">
        <w:trPr>
          <w:cantSplit/>
          <w:trHeight w:val="285"/>
          <w:jc w:val="center"/>
        </w:trPr>
        <w:tc>
          <w:tcPr>
            <w:tcW w:w="1444" w:type="pct"/>
            <w:shd w:val="clear" w:color="auto" w:fill="CCCCCC"/>
            <w:vAlign w:val="center"/>
          </w:tcPr>
          <w:p w14:paraId="255ADE5B" w14:textId="4078482B" w:rsidR="00254E7E" w:rsidRPr="00254E7E" w:rsidRDefault="00254E7E" w:rsidP="002218DE">
            <w:pPr>
              <w:spacing w:after="0" w:line="240" w:lineRule="auto"/>
              <w:rPr>
                <w:rFonts w:eastAsia="Times New Roman" w:cstheme="minorHAnsi"/>
              </w:rPr>
            </w:pPr>
            <w:r w:rsidRPr="00254E7E">
              <w:rPr>
                <w:rFonts w:eastAsia="Times New Roman" w:cstheme="minorHAnsi"/>
              </w:rPr>
              <w:t xml:space="preserve">Assessor </w:t>
            </w:r>
            <w:r w:rsidR="002218DE">
              <w:rPr>
                <w:rFonts w:eastAsia="Times New Roman" w:cstheme="minorHAnsi"/>
              </w:rPr>
              <w:t>N</w:t>
            </w:r>
            <w:r w:rsidRPr="00254E7E">
              <w:rPr>
                <w:rFonts w:eastAsia="Times New Roman" w:cstheme="minorHAnsi"/>
              </w:rPr>
              <w:t>ame: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A110FB8" w14:textId="310223B5" w:rsidR="00254E7E" w:rsidRPr="00254E7E" w:rsidRDefault="00254E7E" w:rsidP="00AF5AFE">
            <w:pPr>
              <w:spacing w:before="1"/>
              <w:rPr>
                <w:rFonts w:eastAsia="Times New Roman" w:cstheme="minorHAnsi"/>
              </w:rPr>
            </w:pPr>
          </w:p>
        </w:tc>
      </w:tr>
      <w:tr w:rsidR="00AF5AFE" w:rsidRPr="00254E7E" w14:paraId="10A5A3F3" w14:textId="77777777" w:rsidTr="002218DE">
        <w:trPr>
          <w:cantSplit/>
          <w:trHeight w:val="285"/>
          <w:jc w:val="center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F98168" w14:textId="0EEF89EB" w:rsidR="00AF5AFE" w:rsidRPr="00254E7E" w:rsidRDefault="00AF5AFE" w:rsidP="002218D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30E65DB5" w14:textId="77777777" w:rsidR="00AF5AFE" w:rsidRPr="00254E7E" w:rsidRDefault="00AF5AFE" w:rsidP="00AF5AFE">
            <w:pPr>
              <w:spacing w:before="1"/>
              <w:rPr>
                <w:rFonts w:eastAsia="Times New Roman" w:cstheme="minorHAnsi"/>
              </w:rPr>
            </w:pPr>
          </w:p>
        </w:tc>
      </w:tr>
    </w:tbl>
    <w:p w14:paraId="369091E5" w14:textId="77777777" w:rsidR="00AF5AFE" w:rsidRDefault="00AF5AFE" w:rsidP="00AF5AFE">
      <w:pPr>
        <w:rPr>
          <w:rFonts w:eastAsia="Times New Roman" w:cstheme="minorHAnsi"/>
          <w:b/>
          <w:sz w:val="32"/>
          <w:szCs w:val="32"/>
        </w:rPr>
      </w:pPr>
    </w:p>
    <w:p w14:paraId="0D192B48" w14:textId="5A6D84E8" w:rsidR="00C141E7" w:rsidRPr="00AF5AFE" w:rsidRDefault="00254E7E" w:rsidP="00AF5AFE">
      <w:pPr>
        <w:rPr>
          <w:rFonts w:eastAsia="Times New Roman" w:cstheme="minorHAnsi"/>
        </w:rPr>
      </w:pPr>
      <w:r w:rsidRPr="00254E7E">
        <w:rPr>
          <w:rFonts w:eastAsia="Times New Roman" w:cstheme="minorHAnsi"/>
          <w:b/>
          <w:sz w:val="32"/>
          <w:szCs w:val="32"/>
        </w:rPr>
        <w:t>Assessment Instrument 1</w:t>
      </w:r>
      <w:r>
        <w:rPr>
          <w:rFonts w:eastAsia="Times New Roman" w:cstheme="minorHAnsi"/>
          <w:b/>
          <w:sz w:val="32"/>
          <w:szCs w:val="32"/>
        </w:rPr>
        <w:t xml:space="preserve"> </w:t>
      </w:r>
    </w:p>
    <w:p w14:paraId="3E22A168" w14:textId="6E0F6507" w:rsidR="00C141E7" w:rsidRPr="00162CD7" w:rsidRDefault="00254E7E" w:rsidP="00254E7E">
      <w:pPr>
        <w:spacing w:before="1"/>
        <w:rPr>
          <w:rFonts w:eastAsia="Times New Roman" w:cstheme="minorHAnsi"/>
          <w:bCs/>
          <w:i/>
          <w:iCs/>
          <w:sz w:val="24"/>
          <w:szCs w:val="24"/>
        </w:rPr>
      </w:pPr>
      <w:r w:rsidRPr="00162CD7">
        <w:rPr>
          <w:rFonts w:eastAsia="Times New Roman" w:cstheme="minorHAnsi"/>
          <w:bCs/>
          <w:i/>
          <w:iCs/>
          <w:sz w:val="24"/>
          <w:szCs w:val="24"/>
        </w:rPr>
        <w:t>Observation</w:t>
      </w:r>
    </w:p>
    <w:p w14:paraId="5E4FCF57" w14:textId="3ED4C587" w:rsidR="00254E7E" w:rsidRPr="00254E7E" w:rsidRDefault="00AE7185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11DB085" wp14:editId="62619E1A">
                <wp:simplePos x="0" y="0"/>
                <wp:positionH relativeFrom="margin">
                  <wp:align>right</wp:align>
                </wp:positionH>
                <wp:positionV relativeFrom="margin">
                  <wp:posOffset>2928620</wp:posOffset>
                </wp:positionV>
                <wp:extent cx="5734050" cy="19716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71675"/>
                          <a:chOff x="625047" y="80301"/>
                          <a:chExt cx="3594720" cy="395861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25047" y="80301"/>
                            <a:ext cx="3567448" cy="27060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7020D" w14:textId="77777777" w:rsidR="00254E7E" w:rsidRDefault="00254E7E" w:rsidP="00254E7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52319" y="448898"/>
                            <a:ext cx="3567448" cy="3590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695FE" w14:textId="77777777" w:rsidR="00254E7E" w:rsidRPr="00254E7E" w:rsidRDefault="00254E7E" w:rsidP="00254E7E">
                              <w:pPr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54E7E"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Assessment Instructions:</w:t>
                              </w:r>
                            </w:p>
                            <w:p w14:paraId="44453958" w14:textId="77777777" w:rsidR="00254E7E" w:rsidRPr="00254E7E" w:rsidRDefault="00254E7E" w:rsidP="00254E7E">
                              <w:pPr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254E7E">
                                <w:rPr>
                                  <w:rFonts w:cstheme="minorHAnsi"/>
                                  <w:bCs/>
                                </w:rPr>
                                <w:t>Read and then follow the instructions below for your spirometry practical. You may at any time ask your assessor for guidance or an explanation.</w:t>
                              </w:r>
                            </w:p>
                            <w:p w14:paraId="2EB5B96A" w14:textId="77777777" w:rsidR="00254E7E" w:rsidRPr="00254E7E" w:rsidRDefault="00254E7E" w:rsidP="00254E7E">
                              <w:pPr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254E7E">
                                <w:rPr>
                                  <w:rFonts w:cstheme="minorHAnsi"/>
                                  <w:bCs/>
                                </w:rPr>
                                <w:t>You may consult the spirometer user guide, and workplace policies at any time, where relevant.</w:t>
                              </w:r>
                            </w:p>
                            <w:p w14:paraId="0C96E630" w14:textId="77777777" w:rsidR="00254E7E" w:rsidRPr="00254E7E" w:rsidRDefault="00254E7E" w:rsidP="00254E7E">
                              <w:pPr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254E7E">
                                <w:rPr>
                                  <w:rFonts w:cstheme="minorHAnsi"/>
                                  <w:bCs/>
                                </w:rPr>
                                <w:t>Observation check list is to be completed by the assessor in full for each of the 3 volunteers during the practical demonstration</w:t>
                              </w:r>
                            </w:p>
                            <w:p w14:paraId="14096847" w14:textId="77777777" w:rsidR="00254E7E" w:rsidRDefault="00254E7E" w:rsidP="00254E7E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14:paraId="47F21F0B" w14:textId="77777777" w:rsidR="00254E7E" w:rsidRDefault="00254E7E" w:rsidP="00254E7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B085" id="Group 198" o:spid="_x0000_s1026" style="position:absolute;margin-left:400.3pt;margin-top:230.6pt;width:451.5pt;height:155.2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6250,803" coordsize="35947,39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">
                <v:rect id="Rectangle 199" o:spid="_x0000_s1027" style="position:absolute;left:6250;top:803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46B7020D" w14:textId="77777777" w:rsidR="00254E7E" w:rsidRDefault="00254E7E" w:rsidP="00254E7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6523;top:4488;width:35674;height:35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5D695FE" w14:textId="77777777" w:rsidR="00254E7E" w:rsidRPr="00254E7E" w:rsidRDefault="00254E7E" w:rsidP="00254E7E">
                        <w:pPr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r w:rsidRPr="00254E7E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Assessment Instructions:</w:t>
                        </w:r>
                      </w:p>
                      <w:p w14:paraId="44453958" w14:textId="77777777" w:rsidR="00254E7E" w:rsidRPr="00254E7E" w:rsidRDefault="00254E7E" w:rsidP="00254E7E">
                        <w:pPr>
                          <w:rPr>
                            <w:rFonts w:cstheme="minorHAnsi"/>
                            <w:bCs/>
                          </w:rPr>
                        </w:pPr>
                        <w:r w:rsidRPr="00254E7E">
                          <w:rPr>
                            <w:rFonts w:cstheme="minorHAnsi"/>
                            <w:bCs/>
                          </w:rPr>
                          <w:t>Read and then follow the instructions below for your spirometry practical. You may at any time ask your assessor for guidance or an explanation.</w:t>
                        </w:r>
                      </w:p>
                      <w:p w14:paraId="2EB5B96A" w14:textId="77777777" w:rsidR="00254E7E" w:rsidRPr="00254E7E" w:rsidRDefault="00254E7E" w:rsidP="00254E7E">
                        <w:pPr>
                          <w:rPr>
                            <w:rFonts w:cstheme="minorHAnsi"/>
                            <w:bCs/>
                          </w:rPr>
                        </w:pPr>
                        <w:r w:rsidRPr="00254E7E">
                          <w:rPr>
                            <w:rFonts w:cstheme="minorHAnsi"/>
                            <w:bCs/>
                          </w:rPr>
                          <w:t>You may consult the spirometer user guide, and workplace policies at any time, where relevant.</w:t>
                        </w:r>
                      </w:p>
                      <w:p w14:paraId="0C96E630" w14:textId="77777777" w:rsidR="00254E7E" w:rsidRPr="00254E7E" w:rsidRDefault="00254E7E" w:rsidP="00254E7E">
                        <w:pPr>
                          <w:rPr>
                            <w:rFonts w:cstheme="minorHAnsi"/>
                            <w:bCs/>
                          </w:rPr>
                        </w:pPr>
                        <w:r w:rsidRPr="00254E7E">
                          <w:rPr>
                            <w:rFonts w:cstheme="minorHAnsi"/>
                            <w:bCs/>
                          </w:rPr>
                          <w:t>Observation check list is to be completed by the assessor in full for each of the 3 volunteers during the practical demonstration</w:t>
                        </w:r>
                      </w:p>
                      <w:p w14:paraId="14096847" w14:textId="77777777" w:rsidR="00254E7E" w:rsidRDefault="00254E7E" w:rsidP="00254E7E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47F21F0B" w14:textId="77777777" w:rsidR="00254E7E" w:rsidRDefault="00254E7E" w:rsidP="00254E7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54E7E" w:rsidRPr="00254E7E">
        <w:rPr>
          <w:rFonts w:eastAsia="Times New Roman" w:cstheme="minorHAnsi"/>
          <w:b/>
        </w:rPr>
        <w:t>Resources:</w:t>
      </w:r>
    </w:p>
    <w:p w14:paraId="36D21300" w14:textId="77777777" w:rsidR="00254E7E" w:rsidRPr="00254E7E" w:rsidRDefault="00254E7E" w:rsidP="00254E7E">
      <w:pPr>
        <w:numPr>
          <w:ilvl w:val="0"/>
          <w:numId w:val="22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ATS approved spirometer</w:t>
      </w:r>
    </w:p>
    <w:p w14:paraId="342FAB09" w14:textId="77777777" w:rsidR="00254E7E" w:rsidRPr="00254E7E" w:rsidRDefault="00254E7E" w:rsidP="00254E7E">
      <w:pPr>
        <w:numPr>
          <w:ilvl w:val="0"/>
          <w:numId w:val="22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 xml:space="preserve">3 Litre Calibration </w:t>
      </w:r>
      <w:proofErr w:type="gramStart"/>
      <w:r w:rsidRPr="00254E7E">
        <w:rPr>
          <w:rFonts w:eastAsia="Times New Roman" w:cstheme="minorHAnsi"/>
        </w:rPr>
        <w:t>syringe ,</w:t>
      </w:r>
      <w:proofErr w:type="gramEnd"/>
      <w:r w:rsidRPr="00254E7E">
        <w:rPr>
          <w:rFonts w:eastAsia="Times New Roman" w:cstheme="minorHAnsi"/>
        </w:rPr>
        <w:t xml:space="preserve"> log to store calibration results</w:t>
      </w:r>
    </w:p>
    <w:p w14:paraId="23C14F6A" w14:textId="77777777" w:rsidR="00254E7E" w:rsidRPr="00254E7E" w:rsidRDefault="00254E7E" w:rsidP="00254E7E">
      <w:pPr>
        <w:numPr>
          <w:ilvl w:val="0"/>
          <w:numId w:val="22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Disposable mouthpieces</w:t>
      </w:r>
    </w:p>
    <w:p w14:paraId="4A105280" w14:textId="77777777" w:rsidR="00254E7E" w:rsidRPr="00254E7E" w:rsidRDefault="00254E7E" w:rsidP="00254E7E">
      <w:pPr>
        <w:numPr>
          <w:ilvl w:val="0"/>
          <w:numId w:val="22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Nose-clip</w:t>
      </w:r>
    </w:p>
    <w:p w14:paraId="6F39CCCB" w14:textId="77777777" w:rsidR="00254E7E" w:rsidRPr="00254E7E" w:rsidRDefault="00254E7E" w:rsidP="00254E7E">
      <w:pPr>
        <w:numPr>
          <w:ilvl w:val="0"/>
          <w:numId w:val="22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Bacterial wipes</w:t>
      </w:r>
    </w:p>
    <w:p w14:paraId="2C48204C" w14:textId="484FF773" w:rsidR="00254E7E" w:rsidRPr="00AF5AFE" w:rsidRDefault="00254E7E" w:rsidP="00254E7E">
      <w:pPr>
        <w:numPr>
          <w:ilvl w:val="0"/>
          <w:numId w:val="22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 xml:space="preserve">Consent form (A template for a consent form can be downloaded from the online </w:t>
      </w:r>
      <w:proofErr w:type="gramStart"/>
      <w:r w:rsidRPr="00254E7E">
        <w:rPr>
          <w:rFonts w:eastAsia="Times New Roman" w:cstheme="minorHAnsi"/>
        </w:rPr>
        <w:t>resources  if</w:t>
      </w:r>
      <w:proofErr w:type="gramEnd"/>
      <w:r w:rsidRPr="00254E7E">
        <w:rPr>
          <w:rFonts w:eastAsia="Times New Roman" w:cstheme="minorHAnsi"/>
        </w:rPr>
        <w:t xml:space="preserve"> you are not already using one. Find the link on page 50 of your workbook)</w:t>
      </w:r>
    </w:p>
    <w:p w14:paraId="660BC76B" w14:textId="151B8EDE" w:rsidR="00254E7E" w:rsidRPr="00254E7E" w:rsidRDefault="00254E7E" w:rsidP="00254E7E">
      <w:pPr>
        <w:spacing w:before="1"/>
        <w:rPr>
          <w:rFonts w:eastAsia="Times New Roman" w:cstheme="minorHAnsi"/>
          <w:b/>
        </w:rPr>
      </w:pPr>
      <w:r w:rsidRPr="00254E7E">
        <w:rPr>
          <w:rFonts w:eastAsia="Times New Roman" w:cstheme="minorHAnsi"/>
          <w:b/>
        </w:rPr>
        <w:t>OHS Considerations:</w:t>
      </w:r>
    </w:p>
    <w:p w14:paraId="6CEE3C78" w14:textId="77777777" w:rsidR="00254E7E" w:rsidRPr="00254E7E" w:rsidRDefault="00254E7E" w:rsidP="00254E7E">
      <w:pPr>
        <w:numPr>
          <w:ilvl w:val="0"/>
          <w:numId w:val="23"/>
        </w:numPr>
        <w:spacing w:before="1"/>
        <w:rPr>
          <w:rFonts w:eastAsia="Times New Roman" w:cstheme="minorHAnsi"/>
        </w:rPr>
      </w:pPr>
      <w:bookmarkStart w:id="0" w:name="_Hlk67318370"/>
      <w:r w:rsidRPr="00254E7E">
        <w:rPr>
          <w:rFonts w:eastAsia="Times New Roman" w:cstheme="minorHAnsi"/>
        </w:rPr>
        <w:t>Spirometer should have electrical safety checks performed regularly</w:t>
      </w:r>
    </w:p>
    <w:p w14:paraId="0A92B751" w14:textId="77777777" w:rsidR="00254E7E" w:rsidRPr="00254E7E" w:rsidRDefault="00254E7E" w:rsidP="00254E7E">
      <w:pPr>
        <w:numPr>
          <w:ilvl w:val="0"/>
          <w:numId w:val="23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Wires should be kept off the floor to prevent a tripping hazard</w:t>
      </w:r>
    </w:p>
    <w:p w14:paraId="398F4B4F" w14:textId="77777777" w:rsidR="00254E7E" w:rsidRPr="00254E7E" w:rsidRDefault="00254E7E" w:rsidP="00254E7E">
      <w:pPr>
        <w:numPr>
          <w:ilvl w:val="0"/>
          <w:numId w:val="23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Bacterial filters must be used where possible</w:t>
      </w:r>
    </w:p>
    <w:p w14:paraId="4948E7F8" w14:textId="77777777" w:rsidR="00254E7E" w:rsidRPr="00254E7E" w:rsidRDefault="00254E7E" w:rsidP="00254E7E">
      <w:pPr>
        <w:numPr>
          <w:ilvl w:val="0"/>
          <w:numId w:val="23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Filters and nose-clips should be disposed of after the assessment.</w:t>
      </w:r>
    </w:p>
    <w:p w14:paraId="0CF7FFDF" w14:textId="77777777" w:rsidR="00254E7E" w:rsidRPr="00254E7E" w:rsidRDefault="00254E7E" w:rsidP="00254E7E">
      <w:pPr>
        <w:numPr>
          <w:ilvl w:val="0"/>
          <w:numId w:val="23"/>
        </w:num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</w:rPr>
        <w:t>Bacterial wipes should be available to wipe equipment between each assessment</w:t>
      </w:r>
    </w:p>
    <w:bookmarkEnd w:id="0"/>
    <w:p w14:paraId="211FBB45" w14:textId="77777777" w:rsidR="00254E7E" w:rsidRPr="00254E7E" w:rsidRDefault="00254E7E" w:rsidP="00254E7E">
      <w:pPr>
        <w:spacing w:before="1"/>
        <w:rPr>
          <w:rFonts w:eastAsia="Times New Roman" w:cstheme="minorHAnsi"/>
          <w:b/>
        </w:rPr>
      </w:pPr>
    </w:p>
    <w:p w14:paraId="6F5930B4" w14:textId="1F50AD81" w:rsidR="00254E7E" w:rsidRDefault="00C141E7" w:rsidP="00AE7185">
      <w:pPr>
        <w:rPr>
          <w:rFonts w:eastAsia="Times New Roman" w:cstheme="minorHAnsi"/>
          <w:b/>
        </w:rPr>
      </w:pPr>
      <w:r w:rsidRPr="00C141E7">
        <w:rPr>
          <w:rFonts w:eastAsia="Times New Roman" w:cstheme="minorHAnsi"/>
          <w:b/>
          <w:sz w:val="32"/>
          <w:szCs w:val="32"/>
        </w:rPr>
        <w:lastRenderedPageBreak/>
        <w:t>Spirometry Practical Assessment Instructions:</w:t>
      </w:r>
    </w:p>
    <w:p w14:paraId="751CEB60" w14:textId="77777777" w:rsidR="00AE7185" w:rsidRPr="00254E7E" w:rsidRDefault="00AE7185" w:rsidP="00AE7185">
      <w:pPr>
        <w:rPr>
          <w:rFonts w:eastAsia="Times New Roman" w:cstheme="minorHAnsi"/>
          <w:b/>
        </w:rPr>
      </w:pPr>
    </w:p>
    <w:p w14:paraId="4BAE6EEA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 xml:space="preserve">Step </w:t>
      </w:r>
      <w:proofErr w:type="gramStart"/>
      <w:r w:rsidRPr="00254E7E">
        <w:rPr>
          <w:rFonts w:eastAsia="Times New Roman" w:cstheme="minorHAnsi"/>
          <w:b/>
          <w:bCs/>
        </w:rPr>
        <w:t>1</w:t>
      </w:r>
      <w:r w:rsidRPr="00254E7E">
        <w:rPr>
          <w:rFonts w:eastAsia="Times New Roman" w:cstheme="minorHAnsi"/>
        </w:rPr>
        <w:t xml:space="preserve"> :</w:t>
      </w:r>
      <w:proofErr w:type="gramEnd"/>
      <w:r w:rsidRPr="00254E7E">
        <w:rPr>
          <w:rFonts w:eastAsia="Times New Roman" w:cstheme="minorHAnsi"/>
        </w:rPr>
        <w:t xml:space="preserve"> Ensure equipment is clean, and functioning correctly. Collect environmental data required for the </w:t>
      </w:r>
      <w:proofErr w:type="spellStart"/>
      <w:r w:rsidRPr="00254E7E">
        <w:rPr>
          <w:rFonts w:eastAsia="Times New Roman" w:cstheme="minorHAnsi"/>
        </w:rPr>
        <w:t>spirometric</w:t>
      </w:r>
      <w:proofErr w:type="spellEnd"/>
      <w:r w:rsidRPr="00254E7E">
        <w:rPr>
          <w:rFonts w:eastAsia="Times New Roman" w:cstheme="minorHAnsi"/>
        </w:rPr>
        <w:t xml:space="preserve"> measurement.</w:t>
      </w:r>
    </w:p>
    <w:p w14:paraId="7DE1D4DB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5BAFCB32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2.</w:t>
      </w:r>
      <w:r w:rsidRPr="00254E7E">
        <w:rPr>
          <w:rFonts w:eastAsia="Times New Roman" w:cstheme="minorHAnsi"/>
        </w:rPr>
        <w:t xml:space="preserve"> Using a </w:t>
      </w:r>
      <w:proofErr w:type="gramStart"/>
      <w:r w:rsidRPr="00254E7E">
        <w:rPr>
          <w:rFonts w:eastAsia="Times New Roman" w:cstheme="minorHAnsi"/>
        </w:rPr>
        <w:t>3 litre</w:t>
      </w:r>
      <w:proofErr w:type="gramEnd"/>
      <w:r w:rsidRPr="00254E7E">
        <w:rPr>
          <w:rFonts w:eastAsia="Times New Roman" w:cstheme="minorHAnsi"/>
        </w:rPr>
        <w:t xml:space="preserve"> syringe perform a standard calibration. Calibration must fall within acceptable volume range as stipulated by the current standards.</w:t>
      </w:r>
    </w:p>
    <w:p w14:paraId="02131DE7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326EC723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3</w:t>
      </w:r>
      <w:r w:rsidRPr="00254E7E">
        <w:rPr>
          <w:rFonts w:eastAsia="Times New Roman" w:cstheme="minorHAnsi"/>
        </w:rPr>
        <w:t>. Identify client correctly following organisation’s procedures. Greet client and identify yourself</w:t>
      </w:r>
    </w:p>
    <w:p w14:paraId="5EDA679A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7BC56046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4</w:t>
      </w:r>
      <w:r w:rsidRPr="00254E7E">
        <w:rPr>
          <w:rFonts w:eastAsia="Times New Roman" w:cstheme="minorHAnsi"/>
        </w:rPr>
        <w:t>. Take clients height and weight in accordance with current standards</w:t>
      </w:r>
    </w:p>
    <w:p w14:paraId="5E0B5BC2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74CC04E7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5</w:t>
      </w:r>
      <w:r w:rsidRPr="00254E7E">
        <w:rPr>
          <w:rFonts w:eastAsia="Times New Roman" w:cstheme="minorHAnsi"/>
        </w:rPr>
        <w:t>. Check contraindications and receive consent for performing the test. Obtain consent from requesting health professional as necessary.</w:t>
      </w:r>
    </w:p>
    <w:p w14:paraId="51E5138B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5C2B9EA0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6</w:t>
      </w:r>
      <w:r w:rsidRPr="00254E7E">
        <w:rPr>
          <w:rFonts w:eastAsia="Times New Roman" w:cstheme="minorHAnsi"/>
        </w:rPr>
        <w:t>. Enter client demographics into computer in accordance with organisation policy and procedures. Record any additional information necessary for the assessment.</w:t>
      </w:r>
    </w:p>
    <w:p w14:paraId="107145E1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649295D6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7</w:t>
      </w:r>
      <w:r w:rsidRPr="00254E7E">
        <w:rPr>
          <w:rFonts w:eastAsia="Times New Roman" w:cstheme="minorHAnsi"/>
        </w:rPr>
        <w:t>. Ensure client is seated correctly for procedure and instruct client on correct testing position for the test.</w:t>
      </w:r>
    </w:p>
    <w:p w14:paraId="668B2F6C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04A725AB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8</w:t>
      </w:r>
      <w:r w:rsidRPr="00254E7E">
        <w:rPr>
          <w:rFonts w:eastAsia="Times New Roman" w:cstheme="minorHAnsi"/>
        </w:rPr>
        <w:t>. Set up equipment to commence test, ensuring zero flow is achieved if necessary</w:t>
      </w:r>
    </w:p>
    <w:p w14:paraId="1B5CC606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512590CC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9</w:t>
      </w:r>
      <w:r w:rsidRPr="00254E7E">
        <w:rPr>
          <w:rFonts w:eastAsia="Times New Roman" w:cstheme="minorHAnsi"/>
        </w:rPr>
        <w:t>. Instruct client how to perform the test and provide a demonstration of the correct technique for the test. Ask client if there are questions regarding the test.</w:t>
      </w:r>
    </w:p>
    <w:p w14:paraId="2930B9ED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4D598E71" w14:textId="11AF0EE4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10</w:t>
      </w:r>
      <w:r w:rsidRPr="00254E7E">
        <w:rPr>
          <w:rFonts w:eastAsia="Times New Roman" w:cstheme="minorHAnsi"/>
        </w:rPr>
        <w:t xml:space="preserve">. Observe client throughout the </w:t>
      </w:r>
      <w:r w:rsidR="005D731F" w:rsidRPr="00254E7E">
        <w:rPr>
          <w:rFonts w:eastAsia="Times New Roman" w:cstheme="minorHAnsi"/>
        </w:rPr>
        <w:t>manoeuvre</w:t>
      </w:r>
      <w:r w:rsidRPr="00254E7E">
        <w:rPr>
          <w:rFonts w:eastAsia="Times New Roman" w:cstheme="minorHAnsi"/>
        </w:rPr>
        <w:t xml:space="preserve"> and provide continuous instruction and encouragement.</w:t>
      </w:r>
    </w:p>
    <w:p w14:paraId="7FBA5A9E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2B3349E0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11.</w:t>
      </w:r>
      <w:r w:rsidRPr="00254E7E">
        <w:rPr>
          <w:rFonts w:eastAsia="Times New Roman" w:cstheme="minorHAnsi"/>
        </w:rPr>
        <w:t xml:space="preserve"> Identify is recording is technically correct. If not provide feedback and further instruction on improving technique.</w:t>
      </w:r>
    </w:p>
    <w:p w14:paraId="69A5CE32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18E43A5E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12</w:t>
      </w:r>
      <w:r w:rsidRPr="00254E7E">
        <w:rPr>
          <w:rFonts w:eastAsia="Times New Roman" w:cstheme="minorHAnsi"/>
        </w:rPr>
        <w:t>. Repeat spirometry in accordance with acceptability and repeatability criteria.</w:t>
      </w:r>
    </w:p>
    <w:p w14:paraId="4214A89E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lastRenderedPageBreak/>
        <w:t>Step 13</w:t>
      </w:r>
      <w:r w:rsidRPr="00254E7E">
        <w:rPr>
          <w:rFonts w:eastAsia="Times New Roman" w:cstheme="minorHAnsi"/>
        </w:rPr>
        <w:t>. Ensure correct indices have been selected for report in accordance with the current standards. Complete report to technically acceptable standards, make comments as necessary and forward for interpretation.</w:t>
      </w:r>
    </w:p>
    <w:p w14:paraId="2D959B14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14</w:t>
      </w:r>
      <w:r w:rsidRPr="00254E7E">
        <w:rPr>
          <w:rFonts w:eastAsia="Times New Roman" w:cstheme="minorHAnsi"/>
        </w:rPr>
        <w:t xml:space="preserve">. Administer </w:t>
      </w:r>
      <w:proofErr w:type="gramStart"/>
      <w:r w:rsidRPr="00254E7E">
        <w:rPr>
          <w:rFonts w:eastAsia="Times New Roman" w:cstheme="minorHAnsi"/>
        </w:rPr>
        <w:t>bronchodilator  in</w:t>
      </w:r>
      <w:proofErr w:type="gramEnd"/>
      <w:r w:rsidRPr="00254E7E">
        <w:rPr>
          <w:rFonts w:eastAsia="Times New Roman" w:cstheme="minorHAnsi"/>
        </w:rPr>
        <w:t xml:space="preserve"> accordance with current standards and medical request.</w:t>
      </w:r>
    </w:p>
    <w:p w14:paraId="5F6B1466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29FA677F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15</w:t>
      </w:r>
      <w:r w:rsidRPr="00254E7E">
        <w:rPr>
          <w:rFonts w:eastAsia="Times New Roman" w:cstheme="minorHAnsi"/>
        </w:rPr>
        <w:t>. Allow sufficient time for peak response to bronchodilator and repeat spirometry as required.</w:t>
      </w:r>
    </w:p>
    <w:p w14:paraId="06612FD5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5974B6CC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16</w:t>
      </w:r>
      <w:r w:rsidRPr="00254E7E">
        <w:rPr>
          <w:rFonts w:eastAsia="Times New Roman" w:cstheme="minorHAnsi"/>
        </w:rPr>
        <w:t>. Assist client as required on completion and arrange follow up if required. Assist client with questions regarding the test.</w:t>
      </w:r>
    </w:p>
    <w:p w14:paraId="6D95A7B1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214F2D9C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17.</w:t>
      </w:r>
      <w:r w:rsidRPr="00254E7E">
        <w:rPr>
          <w:rFonts w:eastAsia="Times New Roman" w:cstheme="minorHAnsi"/>
        </w:rPr>
        <w:t xml:space="preserve"> Dispose of consumables in accordance with local infection control policy.</w:t>
      </w:r>
    </w:p>
    <w:p w14:paraId="75957A55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028305B8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18</w:t>
      </w:r>
      <w:r w:rsidRPr="00254E7E">
        <w:rPr>
          <w:rFonts w:eastAsia="Times New Roman" w:cstheme="minorHAnsi"/>
        </w:rPr>
        <w:t>. Clean, check and restock equipment in accordance with manufacturers guidelines.</w:t>
      </w:r>
    </w:p>
    <w:p w14:paraId="777F1A9D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</w:p>
    <w:p w14:paraId="622CF0C5" w14:textId="77777777" w:rsidR="00254E7E" w:rsidRPr="00254E7E" w:rsidRDefault="00254E7E" w:rsidP="00254E7E">
      <w:pPr>
        <w:spacing w:before="1"/>
        <w:rPr>
          <w:rFonts w:eastAsia="Times New Roman" w:cstheme="minorHAnsi"/>
        </w:rPr>
      </w:pPr>
      <w:r w:rsidRPr="00254E7E">
        <w:rPr>
          <w:rFonts w:eastAsia="Times New Roman" w:cstheme="minorHAnsi"/>
          <w:b/>
          <w:bCs/>
        </w:rPr>
        <w:t>Step 19</w:t>
      </w:r>
      <w:r w:rsidRPr="00254E7E">
        <w:rPr>
          <w:rFonts w:eastAsia="Times New Roman" w:cstheme="minorHAnsi"/>
        </w:rPr>
        <w:t>. Ensure details of test are entered into information management system, where required, as per local policy and procedures</w:t>
      </w:r>
    </w:p>
    <w:p w14:paraId="0D668704" w14:textId="397CF26E" w:rsidR="00254E7E" w:rsidRDefault="00254E7E" w:rsidP="00254E7E">
      <w:pPr>
        <w:spacing w:before="1"/>
        <w:rPr>
          <w:rFonts w:eastAsia="Times New Roman" w:cstheme="minorHAnsi"/>
        </w:rPr>
      </w:pPr>
    </w:p>
    <w:p w14:paraId="096D4739" w14:textId="77777777" w:rsidR="00254E7E" w:rsidRDefault="00254E7E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323B8C5" w14:textId="77777777" w:rsidR="00C141E7" w:rsidRDefault="00C141E7" w:rsidP="00C141E7">
      <w:pPr>
        <w:spacing w:before="1"/>
        <w:rPr>
          <w:rFonts w:eastAsia="Times New Roman" w:cstheme="minorHAnsi"/>
          <w:b/>
          <w:sz w:val="32"/>
          <w:szCs w:val="32"/>
        </w:rPr>
      </w:pPr>
      <w:r w:rsidRPr="00254E7E">
        <w:rPr>
          <w:rFonts w:eastAsia="Times New Roman" w:cstheme="minorHAnsi"/>
          <w:b/>
          <w:sz w:val="32"/>
          <w:szCs w:val="32"/>
        </w:rPr>
        <w:lastRenderedPageBreak/>
        <w:t>Assessment Instrument 1</w:t>
      </w:r>
      <w:r>
        <w:rPr>
          <w:rFonts w:eastAsia="Times New Roman" w:cstheme="minorHAnsi"/>
          <w:b/>
          <w:sz w:val="32"/>
          <w:szCs w:val="32"/>
        </w:rPr>
        <w:t xml:space="preserve"> </w:t>
      </w:r>
    </w:p>
    <w:p w14:paraId="7C742618" w14:textId="77777777" w:rsidR="00C141E7" w:rsidRPr="00C141E7" w:rsidRDefault="00C141E7" w:rsidP="00C141E7">
      <w:pPr>
        <w:spacing w:before="1"/>
        <w:rPr>
          <w:rFonts w:eastAsia="Times New Roman" w:cstheme="minorHAnsi"/>
          <w:bCs/>
          <w:sz w:val="24"/>
          <w:szCs w:val="24"/>
        </w:rPr>
      </w:pPr>
      <w:r w:rsidRPr="00C141E7">
        <w:rPr>
          <w:rFonts w:eastAsia="Times New Roman" w:cstheme="minorHAnsi"/>
          <w:bCs/>
          <w:sz w:val="24"/>
          <w:szCs w:val="24"/>
        </w:rPr>
        <w:t>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366"/>
      </w:tblGrid>
      <w:tr w:rsidR="00726044" w:rsidRPr="00C141E7" w14:paraId="45431917" w14:textId="77777777" w:rsidTr="00726044">
        <w:tc>
          <w:tcPr>
            <w:tcW w:w="5098" w:type="dxa"/>
            <w:shd w:val="clear" w:color="auto" w:fill="B4C6E7" w:themeFill="accent1" w:themeFillTint="66"/>
          </w:tcPr>
          <w:p w14:paraId="038C73E3" w14:textId="296E8663" w:rsidR="00C141E7" w:rsidRPr="00726044" w:rsidRDefault="00C141E7" w:rsidP="00C141E7">
            <w:pPr>
              <w:spacing w:before="1"/>
              <w:rPr>
                <w:rFonts w:eastAsia="Times New Roman" w:cstheme="minorHAnsi"/>
                <w:b/>
                <w:bCs/>
              </w:rPr>
            </w:pPr>
            <w:r w:rsidRPr="00726044">
              <w:rPr>
                <w:rFonts w:eastAsia="Times New Roman" w:cstheme="minorHAnsi"/>
                <w:b/>
                <w:bCs/>
                <w:sz w:val="28"/>
                <w:szCs w:val="28"/>
              </w:rPr>
              <w:t>During the observation, did the candidate: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72733BC" w14:textId="77777777" w:rsidR="00C141E7" w:rsidRPr="00726044" w:rsidRDefault="00C141E7" w:rsidP="00C141E7">
            <w:pPr>
              <w:spacing w:before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2604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Satisfactory performance </w:t>
            </w:r>
          </w:p>
          <w:p w14:paraId="3E468EC0" w14:textId="15F891B6" w:rsidR="00C141E7" w:rsidRPr="00726044" w:rsidRDefault="00C141E7" w:rsidP="00C141E7">
            <w:pPr>
              <w:spacing w:before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26044">
              <w:rPr>
                <w:rFonts w:eastAsia="Times New Roman" w:cstheme="minorHAnsi"/>
                <w:b/>
                <w:bCs/>
                <w:sz w:val="18"/>
                <w:szCs w:val="18"/>
              </w:rPr>
              <w:t>Subject 1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C5085C8" w14:textId="2F716577" w:rsidR="00C141E7" w:rsidRPr="00726044" w:rsidRDefault="00C141E7" w:rsidP="00C141E7">
            <w:pPr>
              <w:spacing w:before="1"/>
            </w:pPr>
            <w:r w:rsidRPr="00726044">
              <w:rPr>
                <w:rFonts w:eastAsia="Times New Roman" w:cstheme="minorHAnsi"/>
                <w:b/>
                <w:bCs/>
                <w:sz w:val="18"/>
                <w:szCs w:val="18"/>
              </w:rPr>
              <w:t>Satisfactory performance</w:t>
            </w:r>
          </w:p>
          <w:p w14:paraId="33DF39F0" w14:textId="5828FDF4" w:rsidR="00C141E7" w:rsidRPr="00726044" w:rsidRDefault="00C141E7" w:rsidP="00C141E7">
            <w:pPr>
              <w:spacing w:before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26044">
              <w:rPr>
                <w:rFonts w:eastAsia="Times New Roman" w:cstheme="minorHAnsi"/>
                <w:b/>
                <w:bCs/>
                <w:sz w:val="18"/>
                <w:szCs w:val="18"/>
              </w:rPr>
              <w:t>Subject 2</w:t>
            </w:r>
          </w:p>
        </w:tc>
        <w:tc>
          <w:tcPr>
            <w:tcW w:w="1366" w:type="dxa"/>
            <w:shd w:val="clear" w:color="auto" w:fill="B4C6E7" w:themeFill="accent1" w:themeFillTint="66"/>
          </w:tcPr>
          <w:p w14:paraId="680698A8" w14:textId="77777777" w:rsidR="00C141E7" w:rsidRPr="00726044" w:rsidRDefault="00C141E7" w:rsidP="00C141E7">
            <w:pPr>
              <w:spacing w:before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26044">
              <w:rPr>
                <w:rFonts w:eastAsia="Times New Roman" w:cstheme="minorHAnsi"/>
                <w:b/>
                <w:bCs/>
                <w:sz w:val="18"/>
                <w:szCs w:val="18"/>
              </w:rPr>
              <w:t>Satisfactory performance</w:t>
            </w:r>
          </w:p>
          <w:p w14:paraId="15BE6C08" w14:textId="601B5D11" w:rsidR="00C141E7" w:rsidRPr="00726044" w:rsidRDefault="00C141E7" w:rsidP="00C141E7">
            <w:pPr>
              <w:spacing w:before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26044">
              <w:rPr>
                <w:rFonts w:eastAsia="Times New Roman" w:cstheme="minorHAnsi"/>
                <w:b/>
                <w:bCs/>
                <w:sz w:val="18"/>
                <w:szCs w:val="18"/>
              </w:rPr>
              <w:t>Subject 3</w:t>
            </w:r>
          </w:p>
        </w:tc>
      </w:tr>
      <w:tr w:rsidR="00726044" w:rsidRPr="00C141E7" w14:paraId="22C99F0A" w14:textId="77777777" w:rsidTr="00726044">
        <w:tc>
          <w:tcPr>
            <w:tcW w:w="0" w:type="auto"/>
            <w:gridSpan w:val="4"/>
            <w:shd w:val="clear" w:color="auto" w:fill="D9E2F3" w:themeFill="accent1" w:themeFillTint="33"/>
          </w:tcPr>
          <w:p w14:paraId="282EB45A" w14:textId="517572E0" w:rsidR="00726044" w:rsidRPr="00726044" w:rsidRDefault="00726044" w:rsidP="00C141E7">
            <w:pPr>
              <w:spacing w:before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26044">
              <w:rPr>
                <w:rFonts w:eastAsia="Times New Roman" w:cstheme="minorHAnsi"/>
                <w:b/>
                <w:bCs/>
                <w:sz w:val="24"/>
                <w:szCs w:val="24"/>
              </w:rPr>
              <w:t>PRE-TEST</w:t>
            </w:r>
          </w:p>
        </w:tc>
      </w:tr>
      <w:tr w:rsidR="00726044" w:rsidRPr="00C141E7" w14:paraId="14861B83" w14:textId="77777777" w:rsidTr="00726044">
        <w:tc>
          <w:tcPr>
            <w:tcW w:w="5098" w:type="dxa"/>
          </w:tcPr>
          <w:p w14:paraId="38801EEE" w14:textId="4E7989E4" w:rsidR="00726044" w:rsidRPr="00C141E7" w:rsidRDefault="00726044" w:rsidP="00726044">
            <w:pPr>
              <w:spacing w:before="1"/>
              <w:rPr>
                <w:rFonts w:eastAsia="Times New Roman" w:cstheme="minorHAnsi"/>
              </w:rPr>
            </w:pPr>
            <w:proofErr w:type="gramStart"/>
            <w:r w:rsidRPr="00726044">
              <w:rPr>
                <w:rFonts w:eastAsia="Times New Roman" w:cstheme="minorHAnsi"/>
              </w:rPr>
              <w:t>Prepare ,</w:t>
            </w:r>
            <w:proofErr w:type="gramEnd"/>
            <w:r w:rsidRPr="00726044">
              <w:rPr>
                <w:rFonts w:eastAsia="Times New Roman" w:cstheme="minorHAnsi"/>
              </w:rPr>
              <w:t xml:space="preserve"> clean spirometer to acceptable standards and enter relevant environmental data</w:t>
            </w:r>
          </w:p>
        </w:tc>
        <w:tc>
          <w:tcPr>
            <w:tcW w:w="1276" w:type="dxa"/>
            <w:vAlign w:val="center"/>
          </w:tcPr>
          <w:p w14:paraId="262F5A31" w14:textId="2A90DFBA" w:rsidR="00726044" w:rsidRPr="00726044" w:rsidRDefault="00000000" w:rsidP="00726044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509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6044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6318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6044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01A3D974" w14:textId="22382651" w:rsidR="00726044" w:rsidRPr="00726044" w:rsidRDefault="00000000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010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0A93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D60A9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9459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0A93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05D9EDD8" w14:textId="71AB923F" w:rsidR="00726044" w:rsidRPr="00726044" w:rsidRDefault="00000000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4790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0A93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D60A9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5398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0A93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726044" w:rsidRPr="00C141E7" w14:paraId="554122EF" w14:textId="77777777" w:rsidTr="00D97A97">
        <w:tc>
          <w:tcPr>
            <w:tcW w:w="9016" w:type="dxa"/>
            <w:gridSpan w:val="4"/>
          </w:tcPr>
          <w:p w14:paraId="643D2B94" w14:textId="1ADEFFE0" w:rsidR="00726044" w:rsidRDefault="00726044" w:rsidP="00726044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0AA5A04C" w14:textId="77777777" w:rsidR="00726044" w:rsidRDefault="00726044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083FE5DC" w14:textId="77777777" w:rsidR="004F2F8E" w:rsidRDefault="004F2F8E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78FB2180" w14:textId="0F032F72" w:rsidR="004F2F8E" w:rsidRPr="00726044" w:rsidRDefault="004F2F8E" w:rsidP="004F2F8E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26044" w:rsidRPr="00C141E7" w14:paraId="09E4E38B" w14:textId="77777777" w:rsidTr="00726044">
        <w:tc>
          <w:tcPr>
            <w:tcW w:w="5098" w:type="dxa"/>
          </w:tcPr>
          <w:p w14:paraId="05A6B555" w14:textId="05EC1F4D" w:rsidR="00726044" w:rsidRPr="00726044" w:rsidRDefault="00726044" w:rsidP="00726044">
            <w:pPr>
              <w:spacing w:before="1"/>
              <w:rPr>
                <w:rFonts w:eastAsia="Times New Roman" w:cstheme="minorHAnsi"/>
              </w:rPr>
            </w:pPr>
            <w:r w:rsidRPr="00726044">
              <w:rPr>
                <w:rFonts w:eastAsia="Times New Roman" w:cstheme="minorHAnsi"/>
              </w:rPr>
              <w:t>Perform a 3 L syringe check within the acceptable volume. Perform and Linearity check and discuss how to maintain a biological control record (Only needs to be shown once)</w:t>
            </w:r>
          </w:p>
        </w:tc>
        <w:tc>
          <w:tcPr>
            <w:tcW w:w="1276" w:type="dxa"/>
            <w:vAlign w:val="center"/>
          </w:tcPr>
          <w:p w14:paraId="67874090" w14:textId="71112B9A" w:rsidR="00726044" w:rsidRPr="00726044" w:rsidRDefault="00000000" w:rsidP="00726044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511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38F1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5738F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0802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38F1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4AC4C77A" w14:textId="77777777" w:rsidR="00726044" w:rsidRPr="00726044" w:rsidRDefault="00726044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A257420" w14:textId="77777777" w:rsidR="00726044" w:rsidRPr="00726044" w:rsidRDefault="00726044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26044" w:rsidRPr="00C141E7" w14:paraId="71F73705" w14:textId="77777777" w:rsidTr="00340E22">
        <w:tc>
          <w:tcPr>
            <w:tcW w:w="9016" w:type="dxa"/>
            <w:gridSpan w:val="4"/>
          </w:tcPr>
          <w:p w14:paraId="597BF97C" w14:textId="77777777" w:rsidR="00726044" w:rsidRDefault="00726044" w:rsidP="00726044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11D38C19" w14:textId="77777777" w:rsidR="00726044" w:rsidRDefault="00726044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066D883B" w14:textId="77777777" w:rsidR="004F2F8E" w:rsidRDefault="004F2F8E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078A5370" w14:textId="77777777" w:rsidR="004F2F8E" w:rsidRDefault="004F2F8E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4ED3BFC1" w14:textId="77777777" w:rsidR="004F2F8E" w:rsidRDefault="004F2F8E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0DA0EED6" w14:textId="60AFAEDA" w:rsidR="004F2F8E" w:rsidRPr="00726044" w:rsidRDefault="004F2F8E" w:rsidP="004F2F8E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26044" w:rsidRPr="00C141E7" w14:paraId="61DF7B6C" w14:textId="77777777" w:rsidTr="00726044">
        <w:tc>
          <w:tcPr>
            <w:tcW w:w="9016" w:type="dxa"/>
            <w:gridSpan w:val="4"/>
            <w:shd w:val="clear" w:color="auto" w:fill="D9E2F3" w:themeFill="accent1" w:themeFillTint="33"/>
          </w:tcPr>
          <w:p w14:paraId="455B7D37" w14:textId="59567BB8" w:rsidR="00726044" w:rsidRPr="00726044" w:rsidRDefault="00726044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SUBJECT PREPARATION</w:t>
            </w:r>
          </w:p>
        </w:tc>
      </w:tr>
      <w:tr w:rsidR="00726044" w:rsidRPr="00C141E7" w14:paraId="3FC9B24B" w14:textId="77777777" w:rsidTr="00726044">
        <w:tc>
          <w:tcPr>
            <w:tcW w:w="5098" w:type="dxa"/>
          </w:tcPr>
          <w:p w14:paraId="56560914" w14:textId="48F8A559" w:rsidR="00726044" w:rsidRPr="00726044" w:rsidRDefault="00726044" w:rsidP="00726044">
            <w:pPr>
              <w:spacing w:before="1"/>
              <w:rPr>
                <w:rFonts w:eastAsia="Times New Roman" w:cstheme="minorHAnsi"/>
              </w:rPr>
            </w:pPr>
            <w:r w:rsidRPr="00726044">
              <w:rPr>
                <w:rFonts w:eastAsia="Times New Roman" w:cstheme="minorHAnsi"/>
              </w:rPr>
              <w:t>Take clinical measurements of height and weight correctly</w:t>
            </w:r>
          </w:p>
        </w:tc>
        <w:tc>
          <w:tcPr>
            <w:tcW w:w="1276" w:type="dxa"/>
            <w:vAlign w:val="center"/>
          </w:tcPr>
          <w:p w14:paraId="3DA732DC" w14:textId="363C3474" w:rsidR="00726044" w:rsidRPr="00726044" w:rsidRDefault="00000000" w:rsidP="00726044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3023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6065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4524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5256FFA8" w14:textId="7E5ACD6C" w:rsidR="00726044" w:rsidRPr="00726044" w:rsidRDefault="00000000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3370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6065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9766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6E9AB2C9" w14:textId="7CE53088" w:rsidR="00726044" w:rsidRPr="00726044" w:rsidRDefault="00000000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0225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6065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4815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726044" w:rsidRPr="00C141E7" w14:paraId="1FF7C9B4" w14:textId="77777777" w:rsidTr="00F96260">
        <w:tc>
          <w:tcPr>
            <w:tcW w:w="9016" w:type="dxa"/>
            <w:gridSpan w:val="4"/>
          </w:tcPr>
          <w:p w14:paraId="4F81C416" w14:textId="77777777" w:rsidR="00726044" w:rsidRDefault="00726044" w:rsidP="00726044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5A1A160C" w14:textId="77777777" w:rsidR="00726044" w:rsidRDefault="00726044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0625F151" w14:textId="77777777" w:rsidR="004F2F8E" w:rsidRDefault="004F2F8E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55906822" w14:textId="35CCA014" w:rsidR="004F2F8E" w:rsidRPr="00726044" w:rsidRDefault="004F2F8E" w:rsidP="004F2F8E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26044" w:rsidRPr="00C141E7" w14:paraId="224AB1DB" w14:textId="77777777" w:rsidTr="00726044">
        <w:tc>
          <w:tcPr>
            <w:tcW w:w="5098" w:type="dxa"/>
          </w:tcPr>
          <w:p w14:paraId="6D813226" w14:textId="0E5E0BD5" w:rsidR="00726044" w:rsidRPr="00726044" w:rsidRDefault="00726044" w:rsidP="00726044">
            <w:pPr>
              <w:spacing w:before="1"/>
              <w:rPr>
                <w:rFonts w:eastAsia="Times New Roman" w:cstheme="minorHAnsi"/>
              </w:rPr>
            </w:pPr>
            <w:r w:rsidRPr="00726044">
              <w:rPr>
                <w:rFonts w:eastAsia="Times New Roman" w:cstheme="minorHAnsi"/>
              </w:rPr>
              <w:t>Check contraindications and obtain consent</w:t>
            </w:r>
          </w:p>
        </w:tc>
        <w:tc>
          <w:tcPr>
            <w:tcW w:w="1276" w:type="dxa"/>
            <w:vAlign w:val="center"/>
          </w:tcPr>
          <w:p w14:paraId="106DCCA6" w14:textId="1B039CF9" w:rsidR="00726044" w:rsidRPr="00726044" w:rsidRDefault="00000000" w:rsidP="00726044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2473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6065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0042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4BB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60658" w:rsidRPr="00726044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6" w:type="dxa"/>
            <w:vAlign w:val="center"/>
          </w:tcPr>
          <w:p w14:paraId="5F50C50F" w14:textId="7373037F" w:rsidR="00726044" w:rsidRPr="00726044" w:rsidRDefault="00000000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4239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6065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5792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38A4B89A" w14:textId="183B1419" w:rsidR="00726044" w:rsidRPr="00726044" w:rsidRDefault="00000000" w:rsidP="00726044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0877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6065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89554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0658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2DB1A0BB" w14:textId="77777777" w:rsidTr="00DE353E">
        <w:tc>
          <w:tcPr>
            <w:tcW w:w="9016" w:type="dxa"/>
            <w:gridSpan w:val="4"/>
          </w:tcPr>
          <w:p w14:paraId="4EC92CA3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16C24A8D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42B4CF26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2D7BD008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629949D0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6551A811" w14:textId="77777777" w:rsidTr="00726044">
        <w:tc>
          <w:tcPr>
            <w:tcW w:w="5098" w:type="dxa"/>
          </w:tcPr>
          <w:p w14:paraId="0C6E5C39" w14:textId="27EC44E2" w:rsidR="00AC09AF" w:rsidRPr="00726044" w:rsidRDefault="00AC09AF" w:rsidP="00AC09AF">
            <w:pPr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Enter demographics correctly, ensuring ethic status is checked</w:t>
            </w:r>
          </w:p>
        </w:tc>
        <w:tc>
          <w:tcPr>
            <w:tcW w:w="1276" w:type="dxa"/>
            <w:vAlign w:val="center"/>
          </w:tcPr>
          <w:p w14:paraId="00D4BE1E" w14:textId="0E51C796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78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01B2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6C01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380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01B2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7C8E3C58" w14:textId="2D8AE732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510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01B2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6C01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8407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01B2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77ADE5B1" w14:textId="1181CB3B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413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01B2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6C01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5688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B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01B2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25C2E287" w14:textId="77777777" w:rsidTr="00A63253">
        <w:tc>
          <w:tcPr>
            <w:tcW w:w="9016" w:type="dxa"/>
            <w:gridSpan w:val="4"/>
          </w:tcPr>
          <w:p w14:paraId="6A9BD32C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77013B70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7B5B246F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346BC720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7CBED65A" w14:textId="77777777" w:rsidTr="00726044">
        <w:tc>
          <w:tcPr>
            <w:tcW w:w="5098" w:type="dxa"/>
          </w:tcPr>
          <w:p w14:paraId="09015A94" w14:textId="3E500B69" w:rsidR="00AC09AF" w:rsidRPr="00726044" w:rsidRDefault="00AC09AF" w:rsidP="00AC09AF">
            <w:pPr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Ensure client was aware of correct seating position for the test</w:t>
            </w:r>
          </w:p>
        </w:tc>
        <w:tc>
          <w:tcPr>
            <w:tcW w:w="1276" w:type="dxa"/>
            <w:vAlign w:val="center"/>
          </w:tcPr>
          <w:p w14:paraId="13FC9724" w14:textId="5164D3EC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2666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676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7676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28835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6767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5C3EFC78" w14:textId="7087BDF4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6265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676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7676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7389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6767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776870DD" w14:textId="3CDAEE48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557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676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87676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6632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6767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7438EA8D" w14:textId="77777777" w:rsidTr="00FA1B32">
        <w:tc>
          <w:tcPr>
            <w:tcW w:w="9016" w:type="dxa"/>
            <w:gridSpan w:val="4"/>
          </w:tcPr>
          <w:p w14:paraId="047AF183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7B8FE895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5ADA8C98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76505091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45E819F7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6E8B8389" w14:textId="77777777" w:rsidTr="00AB2B3F">
        <w:tc>
          <w:tcPr>
            <w:tcW w:w="9016" w:type="dxa"/>
            <w:gridSpan w:val="4"/>
            <w:shd w:val="clear" w:color="auto" w:fill="D9E2F3" w:themeFill="accent1" w:themeFillTint="33"/>
          </w:tcPr>
          <w:p w14:paraId="64D5863B" w14:textId="7430898E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PERFORMING TEST</w:t>
            </w:r>
          </w:p>
        </w:tc>
      </w:tr>
      <w:tr w:rsidR="00AC09AF" w:rsidRPr="00C141E7" w14:paraId="3CDA8EEA" w14:textId="77777777" w:rsidTr="00726044">
        <w:tc>
          <w:tcPr>
            <w:tcW w:w="5098" w:type="dxa"/>
          </w:tcPr>
          <w:p w14:paraId="02E4F1EA" w14:textId="4D2670D2" w:rsidR="00AC09AF" w:rsidRPr="00726044" w:rsidRDefault="00AC09AF" w:rsidP="00AC09AF">
            <w:pPr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Ensure spirometer had maintained zero flow prior to starting the test (where applicable)</w:t>
            </w:r>
          </w:p>
        </w:tc>
        <w:tc>
          <w:tcPr>
            <w:tcW w:w="1276" w:type="dxa"/>
            <w:vAlign w:val="center"/>
          </w:tcPr>
          <w:p w14:paraId="24214114" w14:textId="6BEDC680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82083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A2A57" w:rsidRPr="00726044">
              <w:rPr>
                <w:rFonts w:eastAsia="Times New Roman" w:cstheme="minorHAnsi"/>
                <w:sz w:val="20"/>
                <w:szCs w:val="20"/>
              </w:rPr>
              <w:t>Yes</w:t>
            </w:r>
            <w:r w:rsidR="008A2A5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020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2A57" w:rsidRPr="00726044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6" w:type="dxa"/>
            <w:vAlign w:val="center"/>
          </w:tcPr>
          <w:p w14:paraId="2ACA500C" w14:textId="52951BB6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963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C09AF" w:rsidRPr="00726044">
              <w:rPr>
                <w:rFonts w:eastAsia="Times New Roman" w:cstheme="minorHAnsi"/>
                <w:sz w:val="20"/>
                <w:szCs w:val="20"/>
              </w:rPr>
              <w:t>Yes</w:t>
            </w:r>
            <w:r w:rsidR="00AC09AF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5028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09AF" w:rsidRPr="00726044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366" w:type="dxa"/>
            <w:vAlign w:val="center"/>
          </w:tcPr>
          <w:p w14:paraId="2E6D942F" w14:textId="0FFD1002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072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A2A57" w:rsidRPr="00726044">
              <w:rPr>
                <w:rFonts w:eastAsia="Times New Roman" w:cstheme="minorHAnsi"/>
                <w:sz w:val="20"/>
                <w:szCs w:val="20"/>
              </w:rPr>
              <w:t>Yes</w:t>
            </w:r>
            <w:r w:rsidR="008A2A5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3439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2A57" w:rsidRPr="00726044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AC09AF" w:rsidRPr="00C141E7" w14:paraId="29CD95F8" w14:textId="77777777" w:rsidTr="00F41472">
        <w:tc>
          <w:tcPr>
            <w:tcW w:w="9016" w:type="dxa"/>
            <w:gridSpan w:val="4"/>
          </w:tcPr>
          <w:p w14:paraId="18028A08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347619D7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33E5DC58" w14:textId="4C7FF8EA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647D12F4" w14:textId="77777777" w:rsidR="004F2F8E" w:rsidRPr="00726044" w:rsidRDefault="004F2F8E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1442F4C3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67B499AE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3B82F3BE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427172E4" w14:textId="77777777" w:rsidTr="00726044">
        <w:tc>
          <w:tcPr>
            <w:tcW w:w="5098" w:type="dxa"/>
          </w:tcPr>
          <w:p w14:paraId="7D0461BF" w14:textId="08C3D855" w:rsidR="00AC09AF" w:rsidRPr="00726044" w:rsidRDefault="00AC09AF" w:rsidP="00AC09AF">
            <w:pPr>
              <w:tabs>
                <w:tab w:val="left" w:pos="3135"/>
              </w:tabs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lastRenderedPageBreak/>
              <w:t>Give client correct instructions and demonstration of technique</w:t>
            </w:r>
          </w:p>
        </w:tc>
        <w:tc>
          <w:tcPr>
            <w:tcW w:w="1276" w:type="dxa"/>
            <w:vAlign w:val="center"/>
          </w:tcPr>
          <w:p w14:paraId="2C26D326" w14:textId="31365FF4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20164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3762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1937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377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3762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687F2EE5" w14:textId="773EE2D0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6501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3762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1937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435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3762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7236FC14" w14:textId="0E053E59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2160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3762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1937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21038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3762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49ABDB0A" w14:textId="77777777" w:rsidTr="007877F6">
        <w:tc>
          <w:tcPr>
            <w:tcW w:w="9016" w:type="dxa"/>
            <w:gridSpan w:val="4"/>
          </w:tcPr>
          <w:p w14:paraId="7B7DB74B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0FC6FC67" w14:textId="4D6CE98D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6648ACB9" w14:textId="77777777" w:rsidR="004F2F8E" w:rsidRDefault="004F2F8E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2482D180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5DED4111" w14:textId="77777777" w:rsidTr="00726044">
        <w:tc>
          <w:tcPr>
            <w:tcW w:w="5098" w:type="dxa"/>
          </w:tcPr>
          <w:p w14:paraId="6DA63E62" w14:textId="2AFDA762" w:rsidR="00AC09AF" w:rsidRPr="00726044" w:rsidRDefault="00AC09AF" w:rsidP="00AC09AF">
            <w:pPr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Observe client to ensure safety throughout, whilst providing continuous encouragement and reassurance</w:t>
            </w:r>
          </w:p>
        </w:tc>
        <w:tc>
          <w:tcPr>
            <w:tcW w:w="1276" w:type="dxa"/>
            <w:vAlign w:val="center"/>
          </w:tcPr>
          <w:p w14:paraId="1DB43788" w14:textId="0954B089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9899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1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5CA5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0C5CA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624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5CA5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25C30EAF" w14:textId="6A93933A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4486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5CA5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0C5CA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5427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5CA5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471724D8" w14:textId="3155ECC1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732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5CA5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0C5CA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6091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C5CA5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0587C04D" w14:textId="77777777" w:rsidTr="00FF24EC">
        <w:tc>
          <w:tcPr>
            <w:tcW w:w="9016" w:type="dxa"/>
            <w:gridSpan w:val="4"/>
          </w:tcPr>
          <w:p w14:paraId="1958A8EF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7955A626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23949464" w14:textId="2400CAB3" w:rsidR="006639D6" w:rsidRDefault="006639D6" w:rsidP="004F2F8E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5FC77CC1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415F713B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4A9E5CA2" w14:textId="77777777" w:rsidTr="00726044">
        <w:tc>
          <w:tcPr>
            <w:tcW w:w="5098" w:type="dxa"/>
          </w:tcPr>
          <w:p w14:paraId="681F926E" w14:textId="0F5C5F92" w:rsidR="00AC09AF" w:rsidRPr="00726044" w:rsidRDefault="00AC09AF" w:rsidP="00AC09AF">
            <w:pPr>
              <w:tabs>
                <w:tab w:val="left" w:pos="3630"/>
              </w:tabs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Identify correct technique and give feedback of er</w:t>
            </w:r>
            <w:r>
              <w:rPr>
                <w:rFonts w:eastAsia="Times New Roman" w:cstheme="minorHAnsi"/>
              </w:rPr>
              <w:t>rors</w:t>
            </w:r>
          </w:p>
        </w:tc>
        <w:tc>
          <w:tcPr>
            <w:tcW w:w="1276" w:type="dxa"/>
            <w:vAlign w:val="center"/>
          </w:tcPr>
          <w:p w14:paraId="1E418112" w14:textId="3AA87237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6795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371EF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F371E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0781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71EF" w:rsidRPr="00726044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276" w:type="dxa"/>
            <w:vAlign w:val="center"/>
          </w:tcPr>
          <w:p w14:paraId="520153B9" w14:textId="30F1A8E6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6293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371EF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F371E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3772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371EF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17F5C54A" w14:textId="67348672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979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371EF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F371E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673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371EF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416E5B2C" w14:textId="77777777" w:rsidTr="005D3EDB">
        <w:tc>
          <w:tcPr>
            <w:tcW w:w="9016" w:type="dxa"/>
            <w:gridSpan w:val="4"/>
          </w:tcPr>
          <w:p w14:paraId="22CDACA7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4765583C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39BD2ECC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14A96402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03119A49" w14:textId="77777777" w:rsidTr="00726044">
        <w:tc>
          <w:tcPr>
            <w:tcW w:w="5098" w:type="dxa"/>
          </w:tcPr>
          <w:p w14:paraId="32D46772" w14:textId="7208E3AC" w:rsidR="00AC09AF" w:rsidRDefault="00AC09AF" w:rsidP="00AC09AF">
            <w:pPr>
              <w:tabs>
                <w:tab w:val="left" w:pos="3630"/>
              </w:tabs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Obtained a recording which was both technically correct in terms of acceptability and repeatability. If unable to obtain acceptable and repeatable results technical comments where meet to assist with interpretation</w:t>
            </w:r>
          </w:p>
        </w:tc>
        <w:tc>
          <w:tcPr>
            <w:tcW w:w="1276" w:type="dxa"/>
            <w:vAlign w:val="center"/>
          </w:tcPr>
          <w:p w14:paraId="19914FB1" w14:textId="6B34A5DC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2350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705B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7D705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7634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705B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76AAF384" w14:textId="42516F89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7607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705B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7D705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4771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705B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174D1454" w14:textId="21C1450C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4359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705B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7D705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8977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D705B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118BE386" w14:textId="77777777" w:rsidTr="00456792">
        <w:tc>
          <w:tcPr>
            <w:tcW w:w="9016" w:type="dxa"/>
            <w:gridSpan w:val="4"/>
          </w:tcPr>
          <w:p w14:paraId="126C8A8D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175835BB" w14:textId="6C22AD0A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09555012" w14:textId="77777777" w:rsidR="004F2F8E" w:rsidRDefault="004F2F8E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3CC94C96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391923EB" w14:textId="77777777" w:rsidTr="00726044">
        <w:tc>
          <w:tcPr>
            <w:tcW w:w="5098" w:type="dxa"/>
          </w:tcPr>
          <w:p w14:paraId="72DF2EB1" w14:textId="0D9F46E9" w:rsidR="00AC09AF" w:rsidRDefault="00AC09AF" w:rsidP="00AC09AF">
            <w:pPr>
              <w:tabs>
                <w:tab w:val="left" w:pos="3630"/>
              </w:tabs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If bronchodilator was given – reversibility studies performed accurately and acceptable time to peak action was allowed</w:t>
            </w:r>
          </w:p>
        </w:tc>
        <w:tc>
          <w:tcPr>
            <w:tcW w:w="1276" w:type="dxa"/>
            <w:vAlign w:val="center"/>
          </w:tcPr>
          <w:p w14:paraId="770F3622" w14:textId="7A5231D5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6810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779C7" w:rsidRPr="00726044">
              <w:rPr>
                <w:rFonts w:eastAsia="Times New Roman" w:cstheme="minorHAnsi"/>
                <w:sz w:val="20"/>
                <w:szCs w:val="20"/>
              </w:rPr>
              <w:t>Yes</w:t>
            </w:r>
            <w:r w:rsidR="00577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4997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1D9CA912" w14:textId="1E3D6C6D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6126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C09AF" w:rsidRPr="00726044">
              <w:rPr>
                <w:rFonts w:eastAsia="Times New Roman" w:cstheme="minorHAnsi"/>
                <w:sz w:val="20"/>
                <w:szCs w:val="20"/>
              </w:rPr>
              <w:t>Yes</w:t>
            </w:r>
            <w:r w:rsidR="00AC09A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07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09AF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366" w:type="dxa"/>
            <w:vAlign w:val="center"/>
          </w:tcPr>
          <w:p w14:paraId="1E0ECE9D" w14:textId="2AE93893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5262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779C7" w:rsidRPr="00726044">
              <w:rPr>
                <w:rFonts w:eastAsia="Times New Roman" w:cstheme="minorHAnsi"/>
                <w:sz w:val="20"/>
                <w:szCs w:val="20"/>
              </w:rPr>
              <w:t>Yes</w:t>
            </w:r>
            <w:r w:rsidR="00577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291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AC09AF" w:rsidRPr="00C141E7" w14:paraId="7B6A0BEB" w14:textId="77777777" w:rsidTr="005818D9">
        <w:tc>
          <w:tcPr>
            <w:tcW w:w="9016" w:type="dxa"/>
            <w:gridSpan w:val="4"/>
          </w:tcPr>
          <w:p w14:paraId="051A6D1C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61D8786D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3D442C73" w14:textId="77777777" w:rsidR="00AC09AF" w:rsidRPr="00726044" w:rsidRDefault="00AC09AF" w:rsidP="004F2F8E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028D2449" w14:textId="77777777" w:rsidTr="00726044">
        <w:tc>
          <w:tcPr>
            <w:tcW w:w="5098" w:type="dxa"/>
          </w:tcPr>
          <w:p w14:paraId="231F0FCC" w14:textId="0BA0FC9A" w:rsidR="00AC09AF" w:rsidRDefault="00AC09AF" w:rsidP="00AC09AF">
            <w:pPr>
              <w:tabs>
                <w:tab w:val="left" w:pos="3630"/>
              </w:tabs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Client was given proper instruction at the cessation of test, and report was prepared appropriately</w:t>
            </w:r>
          </w:p>
        </w:tc>
        <w:tc>
          <w:tcPr>
            <w:tcW w:w="1276" w:type="dxa"/>
            <w:vAlign w:val="center"/>
          </w:tcPr>
          <w:p w14:paraId="79ADC3AC" w14:textId="13423F19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5519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09AF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AC09A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89762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09AF" w:rsidRPr="00726044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  <w:vAlign w:val="center"/>
          </w:tcPr>
          <w:p w14:paraId="1A389107" w14:textId="0EC64DA9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2261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577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7279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F8E" w:rsidRPr="007260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779C7" w:rsidRPr="00726044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1366" w:type="dxa"/>
            <w:vAlign w:val="center"/>
          </w:tcPr>
          <w:p w14:paraId="0720709E" w14:textId="1A926583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9891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577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4717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</w:tr>
      <w:tr w:rsidR="00AC09AF" w:rsidRPr="00C141E7" w14:paraId="4CFBA0C1" w14:textId="77777777" w:rsidTr="00966908">
        <w:tc>
          <w:tcPr>
            <w:tcW w:w="9016" w:type="dxa"/>
            <w:gridSpan w:val="4"/>
          </w:tcPr>
          <w:p w14:paraId="2D518590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2B7DB7A9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4DE45E1F" w14:textId="77777777" w:rsidR="00AC09AF" w:rsidRPr="00726044" w:rsidRDefault="00AC09AF" w:rsidP="004F2F8E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09AF" w:rsidRPr="00C141E7" w14:paraId="4D2D7DB0" w14:textId="77777777" w:rsidTr="00AC09AF">
        <w:tc>
          <w:tcPr>
            <w:tcW w:w="9016" w:type="dxa"/>
            <w:gridSpan w:val="4"/>
            <w:shd w:val="clear" w:color="auto" w:fill="D9E2F3" w:themeFill="accent1" w:themeFillTint="33"/>
          </w:tcPr>
          <w:p w14:paraId="01985CD1" w14:textId="5D78F59A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POST TEST</w:t>
            </w:r>
          </w:p>
        </w:tc>
      </w:tr>
      <w:tr w:rsidR="00AC09AF" w:rsidRPr="00C141E7" w14:paraId="0981130C" w14:textId="77777777" w:rsidTr="00726044">
        <w:tc>
          <w:tcPr>
            <w:tcW w:w="5098" w:type="dxa"/>
          </w:tcPr>
          <w:p w14:paraId="44D6610A" w14:textId="15466055" w:rsidR="00AC09AF" w:rsidRDefault="00AC09AF" w:rsidP="00AC09AF">
            <w:pPr>
              <w:tabs>
                <w:tab w:val="left" w:pos="3630"/>
              </w:tabs>
              <w:spacing w:before="1"/>
              <w:rPr>
                <w:rFonts w:eastAsia="Times New Roman" w:cstheme="minorHAnsi"/>
              </w:rPr>
            </w:pPr>
            <w:r w:rsidRPr="00AC09AF">
              <w:rPr>
                <w:rFonts w:eastAsia="Times New Roman" w:cstheme="minorHAnsi"/>
              </w:rPr>
              <w:t>Equipment was cleaned as per infection control policy before next client</w:t>
            </w:r>
          </w:p>
        </w:tc>
        <w:tc>
          <w:tcPr>
            <w:tcW w:w="1276" w:type="dxa"/>
            <w:vAlign w:val="center"/>
          </w:tcPr>
          <w:p w14:paraId="6F559C17" w14:textId="4DC8CA6E" w:rsidR="00AC09AF" w:rsidRPr="00726044" w:rsidRDefault="00000000" w:rsidP="00AC09AF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834563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79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577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8210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276" w:type="dxa"/>
            <w:vAlign w:val="center"/>
          </w:tcPr>
          <w:p w14:paraId="425207EE" w14:textId="17B4D969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026987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79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577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14077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366" w:type="dxa"/>
            <w:vAlign w:val="center"/>
          </w:tcPr>
          <w:p w14:paraId="60070CC0" w14:textId="5381D39C" w:rsidR="00AC09AF" w:rsidRPr="00726044" w:rsidRDefault="00000000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-355352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79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Yes</w:t>
            </w:r>
            <w:r w:rsidR="00577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="Times New Roman" w:hAnsi="Wingdings" w:cstheme="minorHAnsi"/>
                  <w:sz w:val="20"/>
                  <w:szCs w:val="20"/>
                </w:rPr>
                <w:id w:val="17701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9C7" w:rsidRPr="00726044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</w:tr>
      <w:tr w:rsidR="00AC09AF" w:rsidRPr="00C141E7" w14:paraId="51D71C91" w14:textId="77777777" w:rsidTr="00F02C06">
        <w:tc>
          <w:tcPr>
            <w:tcW w:w="9016" w:type="dxa"/>
            <w:gridSpan w:val="4"/>
          </w:tcPr>
          <w:p w14:paraId="0AE3C4D5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  <w:r w:rsidRPr="00726044">
              <w:rPr>
                <w:rFonts w:eastAsia="Times New Roman" w:cstheme="minorHAnsi"/>
                <w:sz w:val="18"/>
                <w:szCs w:val="18"/>
              </w:rPr>
              <w:t>Notes on performance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5F02D4CD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  <w:p w14:paraId="51AE7015" w14:textId="77777777" w:rsidR="00AC09AF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3B088B5C" w14:textId="77777777" w:rsidR="00AC09AF" w:rsidRPr="00726044" w:rsidRDefault="00AC09AF" w:rsidP="00AC09AF">
            <w:pPr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9166D63" w14:textId="64D383F8" w:rsidR="00C141E7" w:rsidRDefault="00C141E7">
      <w:pPr>
        <w:rPr>
          <w:rFonts w:eastAsia="Times New Roman" w:cstheme="minorHAnsi"/>
        </w:rPr>
      </w:pPr>
    </w:p>
    <w:sectPr w:rsidR="00C141E7" w:rsidSect="00FF4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ED52" w14:textId="77777777" w:rsidR="00220B28" w:rsidRDefault="00220B28" w:rsidP="00D80E8C">
      <w:pPr>
        <w:spacing w:after="0" w:line="240" w:lineRule="auto"/>
      </w:pPr>
      <w:r>
        <w:separator/>
      </w:r>
    </w:p>
  </w:endnote>
  <w:endnote w:type="continuationSeparator" w:id="0">
    <w:p w14:paraId="3FF2690B" w14:textId="77777777" w:rsidR="00220B28" w:rsidRDefault="00220B28" w:rsidP="00D8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DB1A" w14:textId="77777777" w:rsidR="00162CD7" w:rsidRDefault="0016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2DC9" w14:textId="00A9E0BA" w:rsidR="00254E7E" w:rsidRDefault="00A320EC">
    <w:pPr>
      <w:pStyle w:val="Footer"/>
    </w:pPr>
    <w:r w:rsidRPr="00A320EC">
      <w:t>Assessment Instrument Observation/Feedback</w:t>
    </w:r>
    <w:r>
      <w:t xml:space="preserve"> - </w:t>
    </w:r>
    <w:r w:rsidR="00254E7E">
      <w:ptab w:relativeTo="margin" w:alignment="center" w:leader="none"/>
    </w:r>
    <w:r w:rsidR="00FF42FF">
      <w:t>SPO101</w:t>
    </w:r>
    <w:r w:rsidR="00254E7E">
      <w:t xml:space="preserve"> v</w:t>
    </w:r>
    <w:r>
      <w:t xml:space="preserve">2.0 15/03/2022 </w:t>
    </w:r>
    <w:r w:rsidR="00254E7E">
      <w:ptab w:relativeTo="margin" w:alignment="right" w:leader="none"/>
    </w:r>
    <w:r w:rsidR="00254E7E">
      <w:fldChar w:fldCharType="begin"/>
    </w:r>
    <w:r w:rsidR="00254E7E">
      <w:instrText xml:space="preserve"> PAGE   \* MERGEFORMAT </w:instrText>
    </w:r>
    <w:r w:rsidR="00254E7E">
      <w:fldChar w:fldCharType="separate"/>
    </w:r>
    <w:r w:rsidR="00254E7E">
      <w:rPr>
        <w:noProof/>
      </w:rPr>
      <w:t>1</w:t>
    </w:r>
    <w:r w:rsidR="00254E7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2129" w14:textId="77777777" w:rsidR="00162CD7" w:rsidRDefault="0016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1DF5" w14:textId="77777777" w:rsidR="00220B28" w:rsidRDefault="00220B28" w:rsidP="00D80E8C">
      <w:pPr>
        <w:spacing w:after="0" w:line="240" w:lineRule="auto"/>
      </w:pPr>
      <w:r>
        <w:separator/>
      </w:r>
    </w:p>
  </w:footnote>
  <w:footnote w:type="continuationSeparator" w:id="0">
    <w:p w14:paraId="662B620D" w14:textId="77777777" w:rsidR="00220B28" w:rsidRDefault="00220B28" w:rsidP="00D8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8E1" w14:textId="77777777" w:rsidR="00162CD7" w:rsidRDefault="00162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3E4" w14:textId="4BA18CB2" w:rsidR="00AF5AFE" w:rsidRDefault="00AF5AFE" w:rsidP="00AF5AFE">
    <w:pPr>
      <w:pStyle w:val="Header"/>
      <w:jc w:val="right"/>
    </w:pPr>
    <w:r>
      <w:rPr>
        <w:noProof/>
        <w:lang w:val="en-US"/>
      </w:rPr>
      <w:drawing>
        <wp:inline distT="0" distB="0" distL="0" distR="0" wp14:anchorId="0F9F78FC" wp14:editId="73F119BC">
          <wp:extent cx="2650247" cy="317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278" cy="37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A67" w14:textId="77777777" w:rsidR="00162CD7" w:rsidRDefault="00162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A4"/>
    <w:multiLevelType w:val="multilevel"/>
    <w:tmpl w:val="11A68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3E47A0"/>
    <w:multiLevelType w:val="multilevel"/>
    <w:tmpl w:val="3732C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116666"/>
    <w:multiLevelType w:val="multilevel"/>
    <w:tmpl w:val="4C142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896D3B"/>
    <w:multiLevelType w:val="hybridMultilevel"/>
    <w:tmpl w:val="1B9ECCE4"/>
    <w:lvl w:ilvl="0" w:tplc="77B017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3AE"/>
    <w:multiLevelType w:val="multilevel"/>
    <w:tmpl w:val="76E47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CB012D"/>
    <w:multiLevelType w:val="multilevel"/>
    <w:tmpl w:val="76481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8D4258"/>
    <w:multiLevelType w:val="multilevel"/>
    <w:tmpl w:val="C20CE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7D2E46"/>
    <w:multiLevelType w:val="multilevel"/>
    <w:tmpl w:val="912255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95201C"/>
    <w:multiLevelType w:val="multilevel"/>
    <w:tmpl w:val="11A68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765E6F"/>
    <w:multiLevelType w:val="multilevel"/>
    <w:tmpl w:val="420E8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091103"/>
    <w:multiLevelType w:val="hybridMultilevel"/>
    <w:tmpl w:val="3ABE0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40C5"/>
    <w:multiLevelType w:val="multilevel"/>
    <w:tmpl w:val="306AB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47A1FE6"/>
    <w:multiLevelType w:val="multilevel"/>
    <w:tmpl w:val="D7F09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A5129C"/>
    <w:multiLevelType w:val="multilevel"/>
    <w:tmpl w:val="11A68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497C53"/>
    <w:multiLevelType w:val="multilevel"/>
    <w:tmpl w:val="912255F8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5" w15:restartNumberingAfterBreak="0">
    <w:nsid w:val="63D8315B"/>
    <w:multiLevelType w:val="multilevel"/>
    <w:tmpl w:val="11A68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48616A"/>
    <w:multiLevelType w:val="hybridMultilevel"/>
    <w:tmpl w:val="B638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17A7"/>
    <w:multiLevelType w:val="multilevel"/>
    <w:tmpl w:val="11A68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A4151"/>
    <w:multiLevelType w:val="hybridMultilevel"/>
    <w:tmpl w:val="208C0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62B"/>
    <w:multiLevelType w:val="multilevel"/>
    <w:tmpl w:val="42D41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1B36A9"/>
    <w:multiLevelType w:val="multilevel"/>
    <w:tmpl w:val="44446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86D2EF0"/>
    <w:multiLevelType w:val="multilevel"/>
    <w:tmpl w:val="B2447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C855926"/>
    <w:multiLevelType w:val="multilevel"/>
    <w:tmpl w:val="9C76F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035993">
    <w:abstractNumId w:val="6"/>
  </w:num>
  <w:num w:numId="2" w16cid:durableId="1607617585">
    <w:abstractNumId w:val="2"/>
  </w:num>
  <w:num w:numId="3" w16cid:durableId="1498569072">
    <w:abstractNumId w:val="14"/>
  </w:num>
  <w:num w:numId="4" w16cid:durableId="892470263">
    <w:abstractNumId w:val="11"/>
  </w:num>
  <w:num w:numId="5" w16cid:durableId="1989506437">
    <w:abstractNumId w:val="7"/>
  </w:num>
  <w:num w:numId="6" w16cid:durableId="1105735539">
    <w:abstractNumId w:val="17"/>
  </w:num>
  <w:num w:numId="7" w16cid:durableId="1676690563">
    <w:abstractNumId w:val="5"/>
  </w:num>
  <w:num w:numId="8" w16cid:durableId="913199318">
    <w:abstractNumId w:val="15"/>
  </w:num>
  <w:num w:numId="9" w16cid:durableId="2042854566">
    <w:abstractNumId w:val="0"/>
  </w:num>
  <w:num w:numId="10" w16cid:durableId="1893693240">
    <w:abstractNumId w:val="13"/>
  </w:num>
  <w:num w:numId="11" w16cid:durableId="1801612509">
    <w:abstractNumId w:val="20"/>
  </w:num>
  <w:num w:numId="12" w16cid:durableId="2018537663">
    <w:abstractNumId w:val="8"/>
  </w:num>
  <w:num w:numId="13" w16cid:durableId="1138914475">
    <w:abstractNumId w:val="3"/>
  </w:num>
  <w:num w:numId="14" w16cid:durableId="426392093">
    <w:abstractNumId w:val="19"/>
  </w:num>
  <w:num w:numId="15" w16cid:durableId="878933663">
    <w:abstractNumId w:val="21"/>
  </w:num>
  <w:num w:numId="16" w16cid:durableId="1788084467">
    <w:abstractNumId w:val="9"/>
  </w:num>
  <w:num w:numId="17" w16cid:durableId="2067944607">
    <w:abstractNumId w:val="12"/>
  </w:num>
  <w:num w:numId="18" w16cid:durableId="801926990">
    <w:abstractNumId w:val="4"/>
  </w:num>
  <w:num w:numId="19" w16cid:durableId="950279996">
    <w:abstractNumId w:val="22"/>
  </w:num>
  <w:num w:numId="20" w16cid:durableId="454061132">
    <w:abstractNumId w:val="1"/>
  </w:num>
  <w:num w:numId="21" w16cid:durableId="1234194619">
    <w:abstractNumId w:val="10"/>
  </w:num>
  <w:num w:numId="22" w16cid:durableId="1025520574">
    <w:abstractNumId w:val="18"/>
  </w:num>
  <w:num w:numId="23" w16cid:durableId="19123498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CD"/>
    <w:rsid w:val="00023B0E"/>
    <w:rsid w:val="000365F3"/>
    <w:rsid w:val="00045DCD"/>
    <w:rsid w:val="000503B0"/>
    <w:rsid w:val="000553EE"/>
    <w:rsid w:val="00064A48"/>
    <w:rsid w:val="000940FE"/>
    <w:rsid w:val="0009519A"/>
    <w:rsid w:val="000B0D8D"/>
    <w:rsid w:val="000B1DF4"/>
    <w:rsid w:val="000B5D75"/>
    <w:rsid w:val="000C5CA5"/>
    <w:rsid w:val="000D5B52"/>
    <w:rsid w:val="000E4B79"/>
    <w:rsid w:val="00100528"/>
    <w:rsid w:val="00100C97"/>
    <w:rsid w:val="00102834"/>
    <w:rsid w:val="001125B6"/>
    <w:rsid w:val="00116B4A"/>
    <w:rsid w:val="0012266F"/>
    <w:rsid w:val="001246DB"/>
    <w:rsid w:val="00162CD7"/>
    <w:rsid w:val="00166BA8"/>
    <w:rsid w:val="00176DAB"/>
    <w:rsid w:val="00181D79"/>
    <w:rsid w:val="00186F4E"/>
    <w:rsid w:val="001922EA"/>
    <w:rsid w:val="00193762"/>
    <w:rsid w:val="001B6B0E"/>
    <w:rsid w:val="001C01D6"/>
    <w:rsid w:val="001D1DA6"/>
    <w:rsid w:val="0020069D"/>
    <w:rsid w:val="00220B28"/>
    <w:rsid w:val="002218DE"/>
    <w:rsid w:val="00231F5C"/>
    <w:rsid w:val="00231FA2"/>
    <w:rsid w:val="00252B52"/>
    <w:rsid w:val="00252BD1"/>
    <w:rsid w:val="00254E7E"/>
    <w:rsid w:val="00273E3D"/>
    <w:rsid w:val="002A449A"/>
    <w:rsid w:val="002F1E33"/>
    <w:rsid w:val="00306DF9"/>
    <w:rsid w:val="0033707A"/>
    <w:rsid w:val="00337733"/>
    <w:rsid w:val="0038522C"/>
    <w:rsid w:val="003963BD"/>
    <w:rsid w:val="003A4ACF"/>
    <w:rsid w:val="003B44E7"/>
    <w:rsid w:val="003C107C"/>
    <w:rsid w:val="003D6B0A"/>
    <w:rsid w:val="003E5E03"/>
    <w:rsid w:val="003F6EB5"/>
    <w:rsid w:val="003F7B2D"/>
    <w:rsid w:val="004064D8"/>
    <w:rsid w:val="0043182D"/>
    <w:rsid w:val="004318B3"/>
    <w:rsid w:val="0043221B"/>
    <w:rsid w:val="00454040"/>
    <w:rsid w:val="004569DE"/>
    <w:rsid w:val="00456F8E"/>
    <w:rsid w:val="00477995"/>
    <w:rsid w:val="004A66CC"/>
    <w:rsid w:val="004C04B1"/>
    <w:rsid w:val="004C5FEB"/>
    <w:rsid w:val="004C6C96"/>
    <w:rsid w:val="004E7B85"/>
    <w:rsid w:val="004F01D3"/>
    <w:rsid w:val="004F2F8E"/>
    <w:rsid w:val="004F7BB9"/>
    <w:rsid w:val="005001FF"/>
    <w:rsid w:val="00503C28"/>
    <w:rsid w:val="00544121"/>
    <w:rsid w:val="00564D2E"/>
    <w:rsid w:val="005738F1"/>
    <w:rsid w:val="005779C7"/>
    <w:rsid w:val="00594C84"/>
    <w:rsid w:val="005D731F"/>
    <w:rsid w:val="005D7937"/>
    <w:rsid w:val="00606A06"/>
    <w:rsid w:val="006212BC"/>
    <w:rsid w:val="006639D6"/>
    <w:rsid w:val="006951A7"/>
    <w:rsid w:val="00696BA6"/>
    <w:rsid w:val="00697EF7"/>
    <w:rsid w:val="006A4D49"/>
    <w:rsid w:val="006B7425"/>
    <w:rsid w:val="006C01B2"/>
    <w:rsid w:val="006C2CCD"/>
    <w:rsid w:val="006F03CC"/>
    <w:rsid w:val="006F3F73"/>
    <w:rsid w:val="0070253A"/>
    <w:rsid w:val="007160E4"/>
    <w:rsid w:val="00726044"/>
    <w:rsid w:val="0075169A"/>
    <w:rsid w:val="00765644"/>
    <w:rsid w:val="00767F34"/>
    <w:rsid w:val="00775141"/>
    <w:rsid w:val="007837DB"/>
    <w:rsid w:val="00791D0B"/>
    <w:rsid w:val="007A14D7"/>
    <w:rsid w:val="007A2399"/>
    <w:rsid w:val="007B5DAA"/>
    <w:rsid w:val="007B6455"/>
    <w:rsid w:val="007B71BF"/>
    <w:rsid w:val="007B7AE7"/>
    <w:rsid w:val="007D705B"/>
    <w:rsid w:val="007F4B27"/>
    <w:rsid w:val="008055FD"/>
    <w:rsid w:val="0080764E"/>
    <w:rsid w:val="00807B5B"/>
    <w:rsid w:val="00827914"/>
    <w:rsid w:val="00831557"/>
    <w:rsid w:val="0083471A"/>
    <w:rsid w:val="00841C97"/>
    <w:rsid w:val="00860658"/>
    <w:rsid w:val="00863325"/>
    <w:rsid w:val="00865DE0"/>
    <w:rsid w:val="00872745"/>
    <w:rsid w:val="00874AF5"/>
    <w:rsid w:val="00876767"/>
    <w:rsid w:val="008814C3"/>
    <w:rsid w:val="00896F57"/>
    <w:rsid w:val="008A2A57"/>
    <w:rsid w:val="008C5326"/>
    <w:rsid w:val="008D40FA"/>
    <w:rsid w:val="008E373E"/>
    <w:rsid w:val="008E6788"/>
    <w:rsid w:val="008F092E"/>
    <w:rsid w:val="009047CD"/>
    <w:rsid w:val="00904BBE"/>
    <w:rsid w:val="0091633D"/>
    <w:rsid w:val="00921EBB"/>
    <w:rsid w:val="00934246"/>
    <w:rsid w:val="009359E5"/>
    <w:rsid w:val="0094532F"/>
    <w:rsid w:val="0095648C"/>
    <w:rsid w:val="00965AEC"/>
    <w:rsid w:val="00971EE6"/>
    <w:rsid w:val="009816F8"/>
    <w:rsid w:val="009A1B1F"/>
    <w:rsid w:val="009A3F83"/>
    <w:rsid w:val="009C72B6"/>
    <w:rsid w:val="009E3041"/>
    <w:rsid w:val="00A228DF"/>
    <w:rsid w:val="00A26521"/>
    <w:rsid w:val="00A320EC"/>
    <w:rsid w:val="00A75318"/>
    <w:rsid w:val="00A84B93"/>
    <w:rsid w:val="00A95DE7"/>
    <w:rsid w:val="00A96E10"/>
    <w:rsid w:val="00AA249D"/>
    <w:rsid w:val="00AC035E"/>
    <w:rsid w:val="00AC09AF"/>
    <w:rsid w:val="00AC167E"/>
    <w:rsid w:val="00AE7185"/>
    <w:rsid w:val="00AF5AFE"/>
    <w:rsid w:val="00B10FD3"/>
    <w:rsid w:val="00B27FA6"/>
    <w:rsid w:val="00B32B93"/>
    <w:rsid w:val="00B40216"/>
    <w:rsid w:val="00B40C0A"/>
    <w:rsid w:val="00B503C4"/>
    <w:rsid w:val="00B55334"/>
    <w:rsid w:val="00B7092A"/>
    <w:rsid w:val="00B7562E"/>
    <w:rsid w:val="00B82653"/>
    <w:rsid w:val="00BB5BEC"/>
    <w:rsid w:val="00BD31A1"/>
    <w:rsid w:val="00BD38DA"/>
    <w:rsid w:val="00BD3C6D"/>
    <w:rsid w:val="00BD5A2D"/>
    <w:rsid w:val="00C1016C"/>
    <w:rsid w:val="00C141E7"/>
    <w:rsid w:val="00C377A2"/>
    <w:rsid w:val="00C574D6"/>
    <w:rsid w:val="00C60DB1"/>
    <w:rsid w:val="00C7346A"/>
    <w:rsid w:val="00C804AB"/>
    <w:rsid w:val="00C861CF"/>
    <w:rsid w:val="00CA1394"/>
    <w:rsid w:val="00CA1ED7"/>
    <w:rsid w:val="00CB7800"/>
    <w:rsid w:val="00CE3805"/>
    <w:rsid w:val="00CE65C8"/>
    <w:rsid w:val="00CF4201"/>
    <w:rsid w:val="00CF5FD6"/>
    <w:rsid w:val="00D01925"/>
    <w:rsid w:val="00D17E1B"/>
    <w:rsid w:val="00D52DCF"/>
    <w:rsid w:val="00D56044"/>
    <w:rsid w:val="00D60A93"/>
    <w:rsid w:val="00D80E8C"/>
    <w:rsid w:val="00D83AD3"/>
    <w:rsid w:val="00DC0573"/>
    <w:rsid w:val="00DC7B80"/>
    <w:rsid w:val="00DE786F"/>
    <w:rsid w:val="00DF393E"/>
    <w:rsid w:val="00DF76D5"/>
    <w:rsid w:val="00E01757"/>
    <w:rsid w:val="00E025AF"/>
    <w:rsid w:val="00E408D6"/>
    <w:rsid w:val="00E5263F"/>
    <w:rsid w:val="00E552F5"/>
    <w:rsid w:val="00E74FAA"/>
    <w:rsid w:val="00E93ABE"/>
    <w:rsid w:val="00F30F76"/>
    <w:rsid w:val="00F371EF"/>
    <w:rsid w:val="00F576DA"/>
    <w:rsid w:val="00F770F3"/>
    <w:rsid w:val="00F8260A"/>
    <w:rsid w:val="00F938EE"/>
    <w:rsid w:val="00FA59B6"/>
    <w:rsid w:val="00FC5D7A"/>
    <w:rsid w:val="00FD2B8B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83766"/>
  <w15:chartTrackingRefBased/>
  <w15:docId w15:val="{0F6C5D05-B72A-4517-95A5-5DA9FE8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8C"/>
  </w:style>
  <w:style w:type="paragraph" w:styleId="Footer">
    <w:name w:val="footer"/>
    <w:basedOn w:val="Normal"/>
    <w:link w:val="FooterChar"/>
    <w:uiPriority w:val="99"/>
    <w:unhideWhenUsed/>
    <w:rsid w:val="00D8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8C"/>
  </w:style>
  <w:style w:type="table" w:styleId="TableGrid">
    <w:name w:val="Table Grid"/>
    <w:basedOn w:val="TableNormal"/>
    <w:uiPriority w:val="39"/>
    <w:rsid w:val="00F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318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A96E10"/>
    <w:pPr>
      <w:widowControl w:val="0"/>
      <w:spacing w:after="0" w:line="240" w:lineRule="auto"/>
    </w:pPr>
    <w:rPr>
      <w:lang w:val="en-US"/>
    </w:rPr>
  </w:style>
  <w:style w:type="table" w:styleId="ListTable6Colorful">
    <w:name w:val="List Table 6 Colorful"/>
    <w:basedOn w:val="TableNormal"/>
    <w:uiPriority w:val="51"/>
    <w:rsid w:val="001246D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rsid w:val="00252B52"/>
    <w:rPr>
      <w:color w:val="0000FF"/>
      <w:u w:val="single"/>
    </w:rPr>
  </w:style>
  <w:style w:type="table" w:styleId="ListTable1Light">
    <w:name w:val="List Table 1 Light"/>
    <w:basedOn w:val="TableNormal"/>
    <w:uiPriority w:val="46"/>
    <w:rsid w:val="0025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094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3B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3B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3B4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8EECB0CD23149B99DC56010585552" ma:contentTypeVersion="13" ma:contentTypeDescription="Create a new document." ma:contentTypeScope="" ma:versionID="e02433624d1d112d3e32a61c9f32fe2f">
  <xsd:schema xmlns:xsd="http://www.w3.org/2001/XMLSchema" xmlns:xs="http://www.w3.org/2001/XMLSchema" xmlns:p="http://schemas.microsoft.com/office/2006/metadata/properties" xmlns:ns2="269f4fbd-127f-4d96-9024-5cea3b563abe" xmlns:ns3="f30d0244-db75-42c7-987a-45a436effc5f" targetNamespace="http://schemas.microsoft.com/office/2006/metadata/properties" ma:root="true" ma:fieldsID="8b6817487e0eb7b7d5c492ebe8977194" ns2:_="" ns3:_="">
    <xsd:import namespace="269f4fbd-127f-4d96-9024-5cea3b563abe"/>
    <xsd:import namespace="f30d0244-db75-42c7-987a-45a436eff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4fbd-127f-4d96-9024-5cea3b56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e86714-80f6-4477-8eed-8841b39af3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0244-db75-42c7-987a-45a436effc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a248d-493f-4cbf-9e11-c7a0bdc7fc24}" ma:internalName="TaxCatchAll" ma:showField="CatchAllData" ma:web="f30d0244-db75-42c7-987a-45a436eff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f4fbd-127f-4d96-9024-5cea3b563abe">
      <Terms xmlns="http://schemas.microsoft.com/office/infopath/2007/PartnerControls"/>
    </lcf76f155ced4ddcb4097134ff3c332f>
    <TaxCatchAll xmlns="f30d0244-db75-42c7-987a-45a436effc5f" xsi:nil="true"/>
    <MediaLengthInSeconds xmlns="269f4fbd-127f-4d96-9024-5cea3b563abe" xsi:nil="true"/>
  </documentManagement>
</p:properties>
</file>

<file path=customXml/itemProps1.xml><?xml version="1.0" encoding="utf-8"?>
<ds:datastoreItem xmlns:ds="http://schemas.openxmlformats.org/officeDocument/2006/customXml" ds:itemID="{A4FC19C6-D609-4694-8835-96354E6FC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A072A-7607-44EB-B0B4-134106BE8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f4fbd-127f-4d96-9024-5cea3b563abe"/>
    <ds:schemaRef ds:uri="f30d0244-db75-42c7-987a-45a436eff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98800-64B8-4428-AA38-E9B847447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182D7-E25E-42C6-BB97-2885CAD72001}">
  <ds:schemaRefs>
    <ds:schemaRef ds:uri="http://schemas.microsoft.com/office/2006/metadata/properties"/>
    <ds:schemaRef ds:uri="http://schemas.microsoft.com/office/infopath/2007/PartnerControls"/>
    <ds:schemaRef ds:uri="269f4fbd-127f-4d96-9024-5cea3b563abe"/>
    <ds:schemaRef ds:uri="f30d0244-db75-42c7-987a-45a436eff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Doueal</dc:creator>
  <cp:keywords/>
  <dc:description/>
  <cp:lastModifiedBy>Jonathan Wilson</cp:lastModifiedBy>
  <cp:revision>4</cp:revision>
  <dcterms:created xsi:type="dcterms:W3CDTF">2022-03-15T06:51:00Z</dcterms:created>
  <dcterms:modified xsi:type="dcterms:W3CDTF">2023-04-17T22:15:00Z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0x01010085D8EECB0CD23149B99DC56010585552</vt:lpwstr>
  </property>
  <property fmtid="{D5CDD505-2E9C-101B-9397-08002B2CF9AE}" pid="3" name="Order">
    <vt:r8>25136900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